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D7" w:rsidRPr="0019161D" w:rsidRDefault="00B37ED7" w:rsidP="00B37ED7">
      <w:pPr>
        <w:pStyle w:val="a5"/>
        <w:spacing w:before="0" w:beforeAutospacing="0" w:after="0" w:afterAutospacing="0"/>
        <w:ind w:left="675"/>
        <w:jc w:val="right"/>
        <w:rPr>
          <w:b/>
          <w:color w:val="333333"/>
          <w:sz w:val="28"/>
          <w:szCs w:val="28"/>
          <w:shd w:val="clear" w:color="auto" w:fill="FFFFFF"/>
        </w:rPr>
      </w:pPr>
      <w:r w:rsidRPr="0019161D">
        <w:rPr>
          <w:b/>
          <w:color w:val="333333"/>
          <w:sz w:val="28"/>
          <w:szCs w:val="28"/>
          <w:shd w:val="clear" w:color="auto" w:fill="FFFFFF"/>
        </w:rPr>
        <w:t xml:space="preserve">   Приложение </w:t>
      </w:r>
      <w:r>
        <w:rPr>
          <w:b/>
          <w:color w:val="333333"/>
          <w:sz w:val="28"/>
          <w:szCs w:val="28"/>
          <w:shd w:val="clear" w:color="auto" w:fill="FFFFFF"/>
        </w:rPr>
        <w:t>2</w:t>
      </w:r>
      <w:r w:rsidRPr="0019161D">
        <w:rPr>
          <w:b/>
          <w:color w:val="333333"/>
          <w:sz w:val="28"/>
          <w:szCs w:val="28"/>
          <w:shd w:val="clear" w:color="auto" w:fill="FFFFFF"/>
        </w:rPr>
        <w:t>.</w:t>
      </w:r>
    </w:p>
    <w:p w:rsidR="00B37ED7" w:rsidRPr="0019161D" w:rsidRDefault="00B37ED7" w:rsidP="00B37E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161D">
        <w:rPr>
          <w:rFonts w:ascii="Times New Roman" w:hAnsi="Times New Roman" w:cs="Times New Roman"/>
          <w:sz w:val="28"/>
          <w:szCs w:val="28"/>
        </w:rPr>
        <w:t xml:space="preserve">Резолюции </w:t>
      </w:r>
      <w:r w:rsidRPr="001916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9161D">
        <w:rPr>
          <w:rFonts w:ascii="Times New Roman" w:hAnsi="Times New Roman" w:cs="Times New Roman"/>
          <w:sz w:val="28"/>
          <w:szCs w:val="28"/>
        </w:rPr>
        <w:t xml:space="preserve"> Съезд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161D">
        <w:rPr>
          <w:rFonts w:ascii="Times New Roman" w:hAnsi="Times New Roman" w:cs="Times New Roman"/>
          <w:sz w:val="28"/>
          <w:szCs w:val="28"/>
        </w:rPr>
        <w:t xml:space="preserve"> инженеров Республики Саха (Якутия) </w:t>
      </w:r>
    </w:p>
    <w:p w:rsidR="00B37ED7" w:rsidRPr="0019161D" w:rsidRDefault="00B37ED7" w:rsidP="00B37E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161D">
        <w:rPr>
          <w:rFonts w:ascii="Times New Roman" w:hAnsi="Times New Roman" w:cs="Times New Roman"/>
          <w:sz w:val="28"/>
          <w:szCs w:val="28"/>
        </w:rPr>
        <w:t>«Арктика. Консолидация инженеров»</w:t>
      </w:r>
    </w:p>
    <w:p w:rsidR="00B37ED7" w:rsidRPr="0019161D" w:rsidRDefault="00B37ED7" w:rsidP="00B37ED7">
      <w:pPr>
        <w:pStyle w:val="a5"/>
        <w:spacing w:before="0" w:beforeAutospacing="0" w:after="0" w:afterAutospacing="0"/>
        <w:ind w:left="675"/>
        <w:jc w:val="center"/>
        <w:rPr>
          <w:rFonts w:eastAsia="Calibri"/>
          <w:sz w:val="28"/>
          <w:szCs w:val="28"/>
        </w:rPr>
      </w:pPr>
    </w:p>
    <w:p w:rsidR="00B37ED7" w:rsidRPr="00B37ED7" w:rsidRDefault="00B37ED7" w:rsidP="00B37ED7">
      <w:pPr>
        <w:pStyle w:val="a5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</w:rPr>
      </w:pPr>
      <w:r w:rsidRPr="00B37ED7">
        <w:rPr>
          <w:rFonts w:eastAsia="Calibri"/>
          <w:b/>
          <w:sz w:val="28"/>
          <w:szCs w:val="28"/>
        </w:rPr>
        <w:t>Решения круглого стола № 2</w:t>
      </w:r>
    </w:p>
    <w:p w:rsidR="00B37ED7" w:rsidRDefault="00B37ED7" w:rsidP="00B37ED7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37ED7">
        <w:rPr>
          <w:b/>
          <w:sz w:val="28"/>
          <w:szCs w:val="28"/>
        </w:rPr>
        <w:t>«Транспорт и логистика в условиях Арктики»</w:t>
      </w:r>
    </w:p>
    <w:p w:rsidR="00B37ED7" w:rsidRDefault="00B37ED7" w:rsidP="00B37ED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7ED7" w:rsidRPr="00B37ED7" w:rsidRDefault="00B37ED7" w:rsidP="00B37ED7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4A3">
        <w:rPr>
          <w:rFonts w:ascii="Times New Roman" w:hAnsi="Times New Roman"/>
          <w:sz w:val="28"/>
          <w:szCs w:val="28"/>
        </w:rPr>
        <w:t>Модераторы</w:t>
      </w:r>
      <w:r w:rsidRPr="00B37ED7">
        <w:rPr>
          <w:rFonts w:ascii="Times New Roman" w:hAnsi="Times New Roman"/>
          <w:sz w:val="28"/>
          <w:szCs w:val="28"/>
        </w:rPr>
        <w:t>:  Мярин А.Н.</w:t>
      </w:r>
      <w:r w:rsidRPr="00B37ED7">
        <w:rPr>
          <w:rFonts w:ascii="Times New Roman" w:hAnsi="Times New Roman" w:cs="Times New Roman"/>
          <w:sz w:val="28"/>
          <w:szCs w:val="28"/>
        </w:rPr>
        <w:t xml:space="preserve">, Филиппов А.А.  </w:t>
      </w:r>
    </w:p>
    <w:p w:rsidR="00B37ED7" w:rsidRDefault="00B37ED7" w:rsidP="00B37ED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7ED7" w:rsidRPr="006B74A3" w:rsidRDefault="00B37ED7" w:rsidP="00B37ED7">
      <w:pPr>
        <w:spacing w:after="0" w:line="240" w:lineRule="auto"/>
        <w:ind w:firstLine="6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4A3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Обсудив и обменявшись мнениями, </w:t>
      </w:r>
      <w:r w:rsidRPr="006B74A3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026BC6" w:rsidRDefault="00026BC6" w:rsidP="00B37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2E34" w:rsidRPr="00372B40" w:rsidRDefault="00B37ED7" w:rsidP="00542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72B40">
        <w:rPr>
          <w:rFonts w:ascii="Times New Roman" w:hAnsi="Times New Roman" w:cs="Times New Roman"/>
          <w:sz w:val="28"/>
          <w:szCs w:val="28"/>
          <w:highlight w:val="cyan"/>
        </w:rPr>
        <w:t>Рекомендовать Правительству Республики Саха (Якутия)</w:t>
      </w:r>
      <w:r w:rsidR="00542E34" w:rsidRPr="00372B40">
        <w:rPr>
          <w:rFonts w:ascii="Times New Roman" w:hAnsi="Times New Roman" w:cs="Times New Roman"/>
          <w:sz w:val="28"/>
          <w:szCs w:val="28"/>
          <w:highlight w:val="cyan"/>
        </w:rPr>
        <w:t>:</w:t>
      </w:r>
    </w:p>
    <w:p w:rsidR="0023621D" w:rsidRPr="00372B40" w:rsidRDefault="00542E34" w:rsidP="00542E34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cyan"/>
          <w:shd w:val="clear" w:color="auto" w:fill="FFFFFF"/>
        </w:rPr>
      </w:pPr>
      <w:r w:rsidRPr="00372B40">
        <w:rPr>
          <w:rFonts w:ascii="Times New Roman" w:hAnsi="Times New Roman" w:cs="Times New Roman"/>
          <w:sz w:val="28"/>
          <w:szCs w:val="28"/>
          <w:highlight w:val="cyan"/>
        </w:rPr>
        <w:t xml:space="preserve">1.1. </w:t>
      </w:r>
      <w:r w:rsidR="007A1659" w:rsidRPr="00372B40">
        <w:rPr>
          <w:rFonts w:ascii="Times New Roman" w:hAnsi="Times New Roman" w:cs="Times New Roman"/>
          <w:sz w:val="28"/>
          <w:szCs w:val="28"/>
          <w:highlight w:val="cyan"/>
        </w:rPr>
        <w:t xml:space="preserve">Обратиться </w:t>
      </w:r>
      <w:r w:rsidR="00030D8C" w:rsidRPr="00372B40">
        <w:rPr>
          <w:rFonts w:ascii="Times New Roman" w:hAnsi="Times New Roman" w:cs="Times New Roman"/>
          <w:sz w:val="28"/>
          <w:szCs w:val="28"/>
          <w:highlight w:val="cyan"/>
        </w:rPr>
        <w:t>Правительствам</w:t>
      </w:r>
      <w:r w:rsidR="00A6239C" w:rsidRPr="00372B40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030D8C" w:rsidRPr="00372B40">
        <w:rPr>
          <w:rFonts w:ascii="Times New Roman" w:hAnsi="Times New Roman" w:cs="Times New Roman"/>
          <w:sz w:val="28"/>
          <w:szCs w:val="28"/>
          <w:highlight w:val="cyan"/>
        </w:rPr>
        <w:t>Красноярского края и Магаданской области</w:t>
      </w:r>
      <w:r w:rsidR="00A6239C" w:rsidRPr="00372B40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7A1659" w:rsidRPr="00372B40">
        <w:rPr>
          <w:rFonts w:ascii="Times New Roman" w:hAnsi="Times New Roman" w:cs="Times New Roman"/>
          <w:sz w:val="28"/>
          <w:szCs w:val="28"/>
          <w:highlight w:val="cyan"/>
        </w:rPr>
        <w:t>о подготовке совместн</w:t>
      </w:r>
      <w:r w:rsidR="0023621D" w:rsidRPr="00372B40">
        <w:rPr>
          <w:rFonts w:ascii="Times New Roman" w:hAnsi="Times New Roman" w:cs="Times New Roman"/>
          <w:sz w:val="28"/>
          <w:szCs w:val="28"/>
          <w:highlight w:val="cyan"/>
        </w:rPr>
        <w:t xml:space="preserve">ых обращений </w:t>
      </w:r>
      <w:r w:rsidR="0023621D" w:rsidRPr="00372B40">
        <w:rPr>
          <w:rFonts w:ascii="Times New Roman" w:hAnsi="Times New Roman" w:cs="Times New Roman"/>
          <w:iCs/>
          <w:color w:val="373E48"/>
          <w:sz w:val="28"/>
          <w:szCs w:val="28"/>
          <w:highlight w:val="cyan"/>
        </w:rPr>
        <w:t xml:space="preserve">по вопросам </w:t>
      </w:r>
      <w:r w:rsidR="0023621D" w:rsidRPr="00372B4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highlight w:val="cyan"/>
          <w:shd w:val="clear" w:color="auto" w:fill="FFFFFF"/>
        </w:rPr>
        <w:t>создания и развития региональных центров (филиалов) экспертиз, испытаний и органов сертификации колесных транспортных средств в естественных условиях экстремально холодных территорий РФ</w:t>
      </w:r>
      <w:r w:rsidRPr="00372B4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highlight w:val="cyan"/>
          <w:shd w:val="clear" w:color="auto" w:fill="FFFFFF"/>
        </w:rPr>
        <w:t xml:space="preserve"> в</w:t>
      </w:r>
      <w:r w:rsidR="0023621D" w:rsidRPr="00372B4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highlight w:val="cyan"/>
          <w:shd w:val="clear" w:color="auto" w:fill="FFFFFF"/>
        </w:rPr>
        <w:t>:</w:t>
      </w:r>
    </w:p>
    <w:p w:rsidR="00542E34" w:rsidRPr="00372B40" w:rsidRDefault="00542E34" w:rsidP="00542E34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</w:pPr>
      <w:r w:rsidRPr="00372B40">
        <w:rPr>
          <w:rFonts w:ascii="Times New Roman" w:hAnsi="Times New Roman" w:cs="Times New Roman"/>
          <w:sz w:val="28"/>
          <w:szCs w:val="28"/>
          <w:highlight w:val="cyan"/>
        </w:rPr>
        <w:t xml:space="preserve">- </w:t>
      </w:r>
      <w:r w:rsidR="003D4799" w:rsidRPr="00372B4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>Министерств</w:t>
      </w:r>
      <w:r w:rsidR="0023621D" w:rsidRPr="00372B4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>о</w:t>
      </w:r>
      <w:r w:rsidR="003D4799" w:rsidRPr="00372B4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 xml:space="preserve"> Российской Федерации по развитию Дальнего Востока и Арктики</w:t>
      </w:r>
      <w:r w:rsidRPr="00372B4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>;</w:t>
      </w:r>
    </w:p>
    <w:p w:rsidR="00542E34" w:rsidRPr="00372B40" w:rsidRDefault="00542E34" w:rsidP="00542E34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cyan"/>
          <w:shd w:val="clear" w:color="auto" w:fill="FFFFFF"/>
        </w:rPr>
      </w:pPr>
      <w:r w:rsidRPr="00372B40">
        <w:rPr>
          <w:rFonts w:ascii="Times New Roman" w:hAnsi="Times New Roman" w:cs="Times New Roman"/>
          <w:sz w:val="28"/>
          <w:szCs w:val="28"/>
          <w:highlight w:val="cyan"/>
        </w:rPr>
        <w:t xml:space="preserve">- </w:t>
      </w:r>
      <w:r w:rsidR="00753221" w:rsidRPr="00372B40">
        <w:rPr>
          <w:rFonts w:ascii="Times New Roman" w:hAnsi="Times New Roman" w:cs="Times New Roman"/>
          <w:color w:val="000000"/>
          <w:spacing w:val="5"/>
          <w:sz w:val="28"/>
          <w:szCs w:val="28"/>
          <w:highlight w:val="cyan"/>
          <w:shd w:val="clear" w:color="auto" w:fill="FFFFFF"/>
        </w:rPr>
        <w:t>Федеральное агентство по техническому регулированию и метрологии</w:t>
      </w:r>
      <w:r w:rsidR="00A6239C" w:rsidRPr="00372B4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highlight w:val="cyan"/>
          <w:shd w:val="clear" w:color="auto" w:fill="FFFFFF"/>
        </w:rPr>
        <w:t xml:space="preserve"> </w:t>
      </w:r>
      <w:r w:rsidR="00753221" w:rsidRPr="00372B4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highlight w:val="cyan"/>
          <w:shd w:val="clear" w:color="auto" w:fill="FFFFFF"/>
        </w:rPr>
        <w:t>(Росстандарт)</w:t>
      </w:r>
      <w:r w:rsidRPr="00372B4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highlight w:val="cyan"/>
          <w:shd w:val="clear" w:color="auto" w:fill="FFFFFF"/>
        </w:rPr>
        <w:t>;</w:t>
      </w:r>
    </w:p>
    <w:p w:rsidR="00A6239C" w:rsidRPr="00372B40" w:rsidRDefault="00542E34" w:rsidP="00542E34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  <w:r w:rsidRPr="00372B40">
        <w:rPr>
          <w:rFonts w:ascii="Times New Roman" w:hAnsi="Times New Roman" w:cs="Times New Roman"/>
          <w:sz w:val="28"/>
          <w:szCs w:val="28"/>
          <w:highlight w:val="cyan"/>
        </w:rPr>
        <w:t>-</w:t>
      </w:r>
      <w:r w:rsidR="00A6239C" w:rsidRPr="00372B40">
        <w:rPr>
          <w:rStyle w:val="a6"/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</w:t>
      </w:r>
      <w:r w:rsidR="00A6239C" w:rsidRPr="00372B40">
        <w:rPr>
          <w:rFonts w:ascii="Times New Roman" w:hAnsi="Times New Roman" w:cs="Times New Roman"/>
          <w:iCs/>
          <w:color w:val="373E48"/>
          <w:sz w:val="28"/>
          <w:szCs w:val="28"/>
          <w:highlight w:val="cyan"/>
        </w:rPr>
        <w:t>Федеральную корпорацию по развитию малого и среднего предпринимательства</w:t>
      </w:r>
      <w:r w:rsidR="00753221" w:rsidRPr="00372B40">
        <w:rPr>
          <w:rFonts w:ascii="Times New Roman" w:hAnsi="Times New Roman" w:cs="Times New Roman"/>
          <w:iCs/>
          <w:color w:val="373E48"/>
          <w:sz w:val="28"/>
          <w:szCs w:val="28"/>
          <w:highlight w:val="cyan"/>
        </w:rPr>
        <w:t xml:space="preserve"> (Корпорацию МСП)</w:t>
      </w:r>
      <w:r w:rsidR="00030D8C" w:rsidRPr="00372B40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;</w:t>
      </w:r>
    </w:p>
    <w:p w:rsidR="00AD53BA" w:rsidRDefault="0051114E" w:rsidP="009F22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2E73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</w:t>
      </w:r>
      <w:r w:rsidR="002E739E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2E739E" w:rsidRPr="009565A9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2E739E">
        <w:rPr>
          <w:rFonts w:ascii="Times New Roman" w:hAnsi="Times New Roman" w:cs="Times New Roman"/>
          <w:sz w:val="28"/>
          <w:szCs w:val="28"/>
        </w:rPr>
        <w:t xml:space="preserve">транспорта и дорожного хозяйства </w:t>
      </w:r>
      <w:r w:rsidR="002E739E" w:rsidRPr="009565A9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="002E739E">
        <w:rPr>
          <w:rFonts w:ascii="Times New Roman" w:hAnsi="Times New Roman" w:cs="Times New Roman"/>
          <w:sz w:val="28"/>
          <w:szCs w:val="28"/>
        </w:rPr>
        <w:t xml:space="preserve">в качестве приоритетного направления </w:t>
      </w:r>
      <w:r w:rsidR="002E739E" w:rsidRPr="001E4F75">
        <w:rPr>
          <w:rFonts w:ascii="Times New Roman" w:hAnsi="Times New Roman" w:cs="Times New Roman"/>
          <w:sz w:val="28"/>
          <w:szCs w:val="28"/>
        </w:rPr>
        <w:t>взаимодействи</w:t>
      </w:r>
      <w:r w:rsidR="00D33FB6">
        <w:rPr>
          <w:rFonts w:ascii="Times New Roman" w:hAnsi="Times New Roman" w:cs="Times New Roman"/>
          <w:sz w:val="28"/>
          <w:szCs w:val="28"/>
        </w:rPr>
        <w:t>е</w:t>
      </w:r>
      <w:r w:rsidR="002E739E">
        <w:rPr>
          <w:rFonts w:ascii="Times New Roman" w:hAnsi="Times New Roman" w:cs="Times New Roman"/>
          <w:sz w:val="28"/>
          <w:szCs w:val="28"/>
        </w:rPr>
        <w:t xml:space="preserve"> </w:t>
      </w:r>
      <w:r w:rsidR="002E739E">
        <w:rPr>
          <w:rFonts w:ascii="Times New Roman" w:eastAsia="Calibri" w:hAnsi="Times New Roman" w:cs="Times New Roman"/>
          <w:sz w:val="28"/>
          <w:szCs w:val="28"/>
        </w:rPr>
        <w:t>с</w:t>
      </w:r>
      <w:r w:rsidR="002E739E" w:rsidRPr="001E4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3F1">
        <w:rPr>
          <w:rFonts w:ascii="Times New Roman" w:eastAsia="Calibri" w:hAnsi="Times New Roman" w:cs="Times New Roman"/>
          <w:sz w:val="28"/>
          <w:szCs w:val="28"/>
        </w:rPr>
        <w:t>М</w:t>
      </w:r>
      <w:r w:rsidR="002E739E" w:rsidRPr="001E4F75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2E739E" w:rsidRPr="002E739E">
        <w:rPr>
          <w:rStyle w:val="a6"/>
          <w:rFonts w:ascii="Times New Roman" w:hAnsi="Times New Roman" w:cs="Times New Roman"/>
          <w:b w:val="0"/>
          <w:sz w:val="28"/>
          <w:szCs w:val="28"/>
        </w:rPr>
        <w:t>по развитию Арктики и делам народов Севера</w:t>
      </w:r>
      <w:r w:rsidR="002E739E" w:rsidRPr="002E739E">
        <w:rPr>
          <w:rFonts w:ascii="Times New Roman" w:hAnsi="Times New Roman" w:cs="Times New Roman"/>
          <w:sz w:val="28"/>
          <w:szCs w:val="28"/>
        </w:rPr>
        <w:t xml:space="preserve"> </w:t>
      </w:r>
      <w:r w:rsidR="002E739E" w:rsidRPr="009565A9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D33FB6">
        <w:rPr>
          <w:rFonts w:ascii="Times New Roman" w:hAnsi="Times New Roman" w:cs="Times New Roman"/>
          <w:sz w:val="28"/>
          <w:szCs w:val="28"/>
        </w:rPr>
        <w:t xml:space="preserve"> и Министерством сельского хозяйства</w:t>
      </w:r>
      <w:r w:rsidR="00D33FB6" w:rsidRPr="00D33FB6">
        <w:rPr>
          <w:rFonts w:ascii="Times New Roman" w:hAnsi="Times New Roman" w:cs="Times New Roman"/>
          <w:sz w:val="28"/>
          <w:szCs w:val="28"/>
        </w:rPr>
        <w:t xml:space="preserve"> </w:t>
      </w:r>
      <w:r w:rsidR="00D33FB6" w:rsidRPr="009565A9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D33FB6">
        <w:rPr>
          <w:rFonts w:ascii="Times New Roman" w:hAnsi="Times New Roman" w:cs="Times New Roman"/>
          <w:sz w:val="28"/>
          <w:szCs w:val="28"/>
        </w:rPr>
        <w:t xml:space="preserve"> </w:t>
      </w:r>
      <w:r w:rsidR="002E739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D53BA" w:rsidRPr="00E23E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созданию сети </w:t>
      </w:r>
      <w:r w:rsidR="00AD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транспортно-</w:t>
      </w:r>
      <w:r w:rsidR="00AD53BA" w:rsidRPr="00E23E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логистических центров</w:t>
      </w:r>
      <w:r w:rsidR="002E73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Арктической зоны;</w:t>
      </w:r>
      <w:r w:rsidR="00AD53BA" w:rsidRPr="00E23E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53BA" w:rsidRDefault="0051114E" w:rsidP="009F2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harStyle115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739E">
        <w:rPr>
          <w:rFonts w:ascii="Times New Roman" w:hAnsi="Times New Roman" w:cs="Times New Roman"/>
          <w:sz w:val="28"/>
          <w:szCs w:val="28"/>
        </w:rPr>
        <w:t xml:space="preserve">3. </w:t>
      </w:r>
      <w:r w:rsidR="00D33FB6"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 w:rsidR="00AD53BA">
        <w:rPr>
          <w:rStyle w:val="CharStyle115"/>
          <w:rFonts w:ascii="Times New Roman" w:hAnsi="Times New Roman"/>
          <w:sz w:val="28"/>
          <w:szCs w:val="28"/>
        </w:rPr>
        <w:t>строительства мостового перехода через реку Лена в районе г. Якутска срочно решить вопрос освоения (возобновления) Еловского месторождения диабазов для производства бетонов для мостовых конструкций, как наиболее пригодной горной породы для изготовления бетонов для мостовых конструкций;</w:t>
      </w:r>
    </w:p>
    <w:p w:rsidR="0051114E" w:rsidRDefault="0051114E" w:rsidP="009F2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harStyle115"/>
          <w:rFonts w:ascii="Times New Roman" w:hAnsi="Times New Roman"/>
          <w:sz w:val="28"/>
          <w:szCs w:val="28"/>
        </w:rPr>
      </w:pPr>
      <w:r w:rsidRPr="00372B40">
        <w:rPr>
          <w:rStyle w:val="CharStyle115"/>
          <w:rFonts w:ascii="Times New Roman" w:hAnsi="Times New Roman"/>
          <w:sz w:val="28"/>
          <w:szCs w:val="28"/>
          <w:highlight w:val="cyan"/>
        </w:rPr>
        <w:t xml:space="preserve">2. </w:t>
      </w:r>
      <w:r w:rsidR="009F225F" w:rsidRPr="00372B40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Рекомендовать Министерству транспорта и дорожного хозяйства </w:t>
      </w:r>
      <w:r w:rsidR="009F225F" w:rsidRPr="00372B40">
        <w:rPr>
          <w:rFonts w:ascii="Times New Roman" w:hAnsi="Times New Roman" w:cs="Times New Roman"/>
          <w:sz w:val="28"/>
          <w:szCs w:val="28"/>
          <w:highlight w:val="cyan"/>
        </w:rPr>
        <w:t>Республики Саха (Якутия):</w:t>
      </w:r>
    </w:p>
    <w:p w:rsidR="009F225F" w:rsidRDefault="009F225F" w:rsidP="009F2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harStyle115"/>
          <w:rFonts w:ascii="Times New Roman" w:hAnsi="Times New Roman"/>
          <w:sz w:val="28"/>
          <w:szCs w:val="28"/>
        </w:rPr>
        <w:t xml:space="preserve">2.1. </w:t>
      </w:r>
      <w:r w:rsidRPr="009F225F">
        <w:rPr>
          <w:rStyle w:val="CharStyle115"/>
          <w:rFonts w:ascii="Times New Roman" w:hAnsi="Times New Roman" w:cs="Times New Roman"/>
          <w:sz w:val="28"/>
          <w:szCs w:val="28"/>
        </w:rPr>
        <w:t>д</w:t>
      </w:r>
      <w:r w:rsidR="00AD53BA" w:rsidRPr="009F225F">
        <w:rPr>
          <w:rFonts w:ascii="Times New Roman" w:hAnsi="Times New Roman" w:cs="Times New Roman"/>
          <w:sz w:val="28"/>
          <w:szCs w:val="28"/>
          <w:shd w:val="clear" w:color="auto" w:fill="FFFFFF"/>
        </w:rPr>
        <w:t>ля оптимизации работы транспортной системы региона</w:t>
      </w:r>
      <w:r w:rsidRPr="009F225F">
        <w:rPr>
          <w:rFonts w:ascii="Times New Roman" w:hAnsi="Times New Roman" w:cs="Times New Roman"/>
          <w:sz w:val="28"/>
          <w:szCs w:val="28"/>
        </w:rPr>
        <w:t xml:space="preserve"> организовать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F225F" w:rsidRPr="009F225F" w:rsidRDefault="009F225F" w:rsidP="009F2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AD53BA" w:rsidRPr="009F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D53BA" w:rsidRPr="009F225F">
        <w:rPr>
          <w:rFonts w:ascii="Times New Roman" w:hAnsi="Times New Roman" w:cs="Times New Roman"/>
          <w:sz w:val="28"/>
          <w:szCs w:val="28"/>
        </w:rPr>
        <w:t>созданию цифровой модели региональных автомобильных дорог Республики Саха (Якутия);</w:t>
      </w:r>
    </w:p>
    <w:p w:rsidR="00AD53BA" w:rsidRPr="009F225F" w:rsidRDefault="009F225F" w:rsidP="009F2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2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F225F">
        <w:rPr>
          <w:rFonts w:ascii="Times New Roman" w:hAnsi="Times New Roman" w:cs="Times New Roman"/>
          <w:sz w:val="28"/>
          <w:szCs w:val="28"/>
        </w:rPr>
        <w:t xml:space="preserve">2. </w:t>
      </w:r>
      <w:r w:rsidR="00AD53BA" w:rsidRPr="009F225F">
        <w:rPr>
          <w:rFonts w:ascii="Times New Roman" w:hAnsi="Times New Roman" w:cs="Times New Roman"/>
          <w:sz w:val="28"/>
          <w:szCs w:val="28"/>
        </w:rPr>
        <w:t xml:space="preserve"> - </w:t>
      </w:r>
      <w:r w:rsidR="00AD53BA" w:rsidRPr="009F225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ке</w:t>
      </w:r>
      <w:r w:rsidR="00AD53BA" w:rsidRPr="009F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эксплуатаци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D53BA" w:rsidRPr="009F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D53BA" w:rsidRPr="009F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AD53BA" w:rsidRPr="009F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планирования работ по содержанию, контролю и мониторингу технического состояния автомобильных дорог регионального значения</w:t>
      </w:r>
      <w:r w:rsidRPr="009F225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A5503" w:rsidRDefault="009F225F" w:rsidP="009F22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harStyle115"/>
          <w:rFonts w:ascii="Times New Roman" w:hAnsi="Times New Roman"/>
          <w:sz w:val="28"/>
          <w:szCs w:val="28"/>
        </w:rPr>
        <w:lastRenderedPageBreak/>
        <w:t>2.2</w:t>
      </w:r>
      <w:r w:rsidR="00AD53BA">
        <w:rPr>
          <w:rFonts w:ascii="Times New Roman" w:hAnsi="Times New Roman" w:cs="Times New Roman"/>
          <w:sz w:val="28"/>
          <w:szCs w:val="28"/>
        </w:rPr>
        <w:t xml:space="preserve">. </w:t>
      </w:r>
      <w:r w:rsidR="00D33FB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A5503" w:rsidRPr="00AD53BA">
        <w:rPr>
          <w:rFonts w:ascii="Times New Roman" w:hAnsi="Times New Roman" w:cs="Times New Roman"/>
          <w:sz w:val="28"/>
          <w:szCs w:val="28"/>
        </w:rPr>
        <w:t xml:space="preserve">реализации целей и задач, определенных </w:t>
      </w:r>
      <w:r w:rsidR="002A5503" w:rsidRPr="00E90588">
        <w:rPr>
          <w:rFonts w:ascii="Times New Roman" w:hAnsi="Times New Roman" w:cs="Times New Roman"/>
          <w:bCs/>
          <w:sz w:val="28"/>
          <w:szCs w:val="28"/>
        </w:rPr>
        <w:t>государственной программе Республики Саха (Якутия) «Развитие транспортного комплекса Республики Саха (Якутия) на 2018-2022 годы»</w:t>
      </w:r>
      <w:r w:rsidR="002A5503">
        <w:rPr>
          <w:rFonts w:ascii="Times New Roman" w:hAnsi="Times New Roman" w:cs="Times New Roman"/>
          <w:bCs/>
          <w:sz w:val="28"/>
          <w:szCs w:val="28"/>
        </w:rPr>
        <w:t>, расширить внедрение</w:t>
      </w:r>
      <w:r w:rsidR="002A5503" w:rsidRPr="00E90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503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2A5503" w:rsidRPr="00E90588">
        <w:rPr>
          <w:rFonts w:ascii="Times New Roman" w:hAnsi="Times New Roman" w:cs="Times New Roman"/>
          <w:bCs/>
          <w:sz w:val="28"/>
          <w:szCs w:val="28"/>
        </w:rPr>
        <w:t xml:space="preserve"> научных разработок в области дорожного </w:t>
      </w:r>
      <w:r w:rsidR="002A5503">
        <w:rPr>
          <w:rFonts w:ascii="Times New Roman" w:hAnsi="Times New Roman" w:cs="Times New Roman"/>
          <w:bCs/>
          <w:sz w:val="28"/>
          <w:szCs w:val="28"/>
        </w:rPr>
        <w:t xml:space="preserve">и аэродромного </w:t>
      </w:r>
      <w:r w:rsidR="002A5503" w:rsidRPr="00E90588">
        <w:rPr>
          <w:rFonts w:ascii="Times New Roman" w:hAnsi="Times New Roman" w:cs="Times New Roman"/>
          <w:bCs/>
          <w:sz w:val="28"/>
          <w:szCs w:val="28"/>
        </w:rPr>
        <w:t xml:space="preserve">строительства, в </w:t>
      </w:r>
      <w:r w:rsidR="002A5503">
        <w:rPr>
          <w:rFonts w:ascii="Times New Roman" w:hAnsi="Times New Roman" w:cs="Times New Roman"/>
          <w:bCs/>
          <w:sz w:val="28"/>
          <w:szCs w:val="28"/>
        </w:rPr>
        <w:t>частности:</w:t>
      </w:r>
    </w:p>
    <w:p w:rsidR="002A5503" w:rsidRDefault="009F225F" w:rsidP="009F225F">
      <w:pPr>
        <w:spacing w:after="0" w:line="240" w:lineRule="auto"/>
        <w:ind w:firstLine="567"/>
        <w:jc w:val="both"/>
        <w:rPr>
          <w:rStyle w:val="CharStyle115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AD53BA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D33FB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A5503">
        <w:rPr>
          <w:rFonts w:ascii="Times New Roman" w:hAnsi="Times New Roman" w:cs="Times New Roman"/>
          <w:bCs/>
          <w:sz w:val="28"/>
          <w:szCs w:val="28"/>
        </w:rPr>
        <w:t xml:space="preserve">применение сборных железобетонных предварительно-напряженных плит, </w:t>
      </w:r>
      <w:r w:rsidR="002A5503" w:rsidRPr="000415FC">
        <w:rPr>
          <w:rStyle w:val="CharStyle115"/>
          <w:rFonts w:ascii="Times New Roman" w:hAnsi="Times New Roman" w:cs="Times New Roman"/>
          <w:sz w:val="28"/>
          <w:szCs w:val="28"/>
        </w:rPr>
        <w:t>предназначенных для устройства покрытий дорожных одежд автомобильных дорог в местах со сложными грунтово-гидрологическими условиями</w:t>
      </w:r>
      <w:r w:rsidR="002A5503">
        <w:rPr>
          <w:rStyle w:val="CharStyle115"/>
          <w:rFonts w:ascii="Times New Roman" w:hAnsi="Times New Roman" w:cs="Times New Roman"/>
          <w:sz w:val="28"/>
          <w:szCs w:val="28"/>
        </w:rPr>
        <w:t xml:space="preserve">, и </w:t>
      </w:r>
      <w:r w:rsidR="002A5503">
        <w:rPr>
          <w:rFonts w:ascii="Times New Roman" w:hAnsi="Times New Roman" w:cs="Times New Roman"/>
          <w:bCs/>
          <w:sz w:val="28"/>
          <w:szCs w:val="28"/>
        </w:rPr>
        <w:t>сборных железобетонных предварительно-напряженных плит</w:t>
      </w:r>
      <w:r w:rsidR="002A5503">
        <w:rPr>
          <w:rStyle w:val="CharStyle115"/>
          <w:rFonts w:ascii="Times New Roman" w:hAnsi="Times New Roman" w:cs="Times New Roman"/>
          <w:sz w:val="28"/>
          <w:szCs w:val="28"/>
        </w:rPr>
        <w:t xml:space="preserve">  </w:t>
      </w:r>
      <w:r w:rsidR="002A5503" w:rsidRPr="00041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503">
        <w:rPr>
          <w:rStyle w:val="CharStyle115"/>
          <w:rFonts w:ascii="Times New Roman" w:hAnsi="Times New Roman"/>
          <w:sz w:val="28"/>
          <w:szCs w:val="28"/>
        </w:rPr>
        <w:t>типа ПАГ-14 для аэродромных покрытий, выпускаемых ООО «ЭКОМ»;</w:t>
      </w:r>
    </w:p>
    <w:p w:rsidR="002A5503" w:rsidRDefault="009F225F" w:rsidP="009F225F">
      <w:pPr>
        <w:spacing w:after="0" w:line="240" w:lineRule="auto"/>
        <w:ind w:firstLine="567"/>
        <w:jc w:val="both"/>
        <w:rPr>
          <w:rStyle w:val="CharStyle115"/>
          <w:rFonts w:ascii="Times New Roman" w:hAnsi="Times New Roman"/>
          <w:sz w:val="28"/>
          <w:szCs w:val="28"/>
        </w:rPr>
      </w:pPr>
      <w:r>
        <w:rPr>
          <w:rStyle w:val="CharStyle115"/>
          <w:rFonts w:ascii="Times New Roman" w:hAnsi="Times New Roman"/>
          <w:sz w:val="28"/>
          <w:szCs w:val="28"/>
        </w:rPr>
        <w:t>2.2</w:t>
      </w:r>
      <w:r w:rsidR="00AD53BA">
        <w:rPr>
          <w:rStyle w:val="CharStyle115"/>
          <w:rFonts w:ascii="Times New Roman" w:hAnsi="Times New Roman"/>
          <w:sz w:val="28"/>
          <w:szCs w:val="28"/>
        </w:rPr>
        <w:t xml:space="preserve">.2. </w:t>
      </w:r>
      <w:r w:rsidR="002A5503">
        <w:rPr>
          <w:rStyle w:val="CharStyle115"/>
          <w:rFonts w:ascii="Times New Roman" w:hAnsi="Times New Roman"/>
          <w:sz w:val="28"/>
          <w:szCs w:val="28"/>
        </w:rPr>
        <w:t xml:space="preserve">- применение технологии устройства покрытий автомобильных дорог из литых цементобетонных смесей, апробированных и внедренных </w:t>
      </w:r>
      <w:r w:rsidR="00D33FB6">
        <w:rPr>
          <w:rStyle w:val="CharStyle115"/>
          <w:rFonts w:ascii="Times New Roman" w:hAnsi="Times New Roman"/>
          <w:sz w:val="28"/>
          <w:szCs w:val="28"/>
        </w:rPr>
        <w:t>при</w:t>
      </w:r>
      <w:r w:rsidR="002A5503">
        <w:rPr>
          <w:rStyle w:val="CharStyle115"/>
          <w:rFonts w:ascii="Times New Roman" w:hAnsi="Times New Roman"/>
          <w:sz w:val="28"/>
          <w:szCs w:val="28"/>
        </w:rPr>
        <w:t xml:space="preserve"> строительств</w:t>
      </w:r>
      <w:r w:rsidR="00D33FB6">
        <w:rPr>
          <w:rStyle w:val="CharStyle115"/>
          <w:rFonts w:ascii="Times New Roman" w:hAnsi="Times New Roman"/>
          <w:sz w:val="28"/>
          <w:szCs w:val="28"/>
        </w:rPr>
        <w:t>е</w:t>
      </w:r>
      <w:r w:rsidR="002A5503">
        <w:rPr>
          <w:rStyle w:val="CharStyle115"/>
          <w:rFonts w:ascii="Times New Roman" w:hAnsi="Times New Roman"/>
          <w:sz w:val="28"/>
          <w:szCs w:val="28"/>
        </w:rPr>
        <w:t xml:space="preserve"> на объектах «Сунтаравтодор»;</w:t>
      </w:r>
    </w:p>
    <w:p w:rsidR="002A5503" w:rsidRDefault="009F225F" w:rsidP="009F225F">
      <w:pPr>
        <w:spacing w:after="0" w:line="240" w:lineRule="auto"/>
        <w:ind w:firstLine="567"/>
        <w:jc w:val="both"/>
        <w:rPr>
          <w:rStyle w:val="CharStyle115"/>
          <w:rFonts w:ascii="Times New Roman" w:hAnsi="Times New Roman"/>
          <w:sz w:val="28"/>
          <w:szCs w:val="28"/>
        </w:rPr>
      </w:pPr>
      <w:r>
        <w:rPr>
          <w:rStyle w:val="CharStyle115"/>
          <w:rFonts w:ascii="Times New Roman" w:hAnsi="Times New Roman"/>
          <w:sz w:val="28"/>
          <w:szCs w:val="28"/>
        </w:rPr>
        <w:t>2</w:t>
      </w:r>
      <w:r w:rsidR="00AD53BA">
        <w:rPr>
          <w:rStyle w:val="CharStyle115"/>
          <w:rFonts w:ascii="Times New Roman" w:hAnsi="Times New Roman"/>
          <w:sz w:val="28"/>
          <w:szCs w:val="28"/>
        </w:rPr>
        <w:t xml:space="preserve">.3. </w:t>
      </w:r>
      <w:r w:rsidR="002A5503">
        <w:rPr>
          <w:rStyle w:val="CharStyle115"/>
          <w:rFonts w:ascii="Times New Roman" w:hAnsi="Times New Roman"/>
          <w:sz w:val="28"/>
          <w:szCs w:val="28"/>
        </w:rPr>
        <w:t>применение технологии устройства аэродромных покрытий из монолитного железобетона</w:t>
      </w:r>
      <w:r>
        <w:rPr>
          <w:rStyle w:val="CharStyle115"/>
          <w:rFonts w:ascii="Times New Roman" w:hAnsi="Times New Roman"/>
          <w:sz w:val="28"/>
          <w:szCs w:val="28"/>
        </w:rPr>
        <w:t>;</w:t>
      </w:r>
    </w:p>
    <w:p w:rsidR="002A5503" w:rsidRPr="00AD53BA" w:rsidRDefault="009F225F" w:rsidP="009F2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15"/>
          <w:rFonts w:ascii="Times New Roman" w:hAnsi="Times New Roman"/>
          <w:sz w:val="28"/>
          <w:szCs w:val="28"/>
        </w:rPr>
        <w:t>2.</w:t>
      </w:r>
      <w:r w:rsidR="00AD53BA">
        <w:rPr>
          <w:rStyle w:val="CharStyle115"/>
          <w:rFonts w:ascii="Times New Roman" w:hAnsi="Times New Roman"/>
          <w:sz w:val="28"/>
          <w:szCs w:val="28"/>
        </w:rPr>
        <w:t xml:space="preserve">4. </w:t>
      </w:r>
      <w:r w:rsidR="002A5503" w:rsidRPr="00AD53BA">
        <w:rPr>
          <w:rFonts w:ascii="Times New Roman" w:hAnsi="Times New Roman" w:cs="Times New Roman"/>
          <w:sz w:val="28"/>
          <w:szCs w:val="28"/>
        </w:rPr>
        <w:t xml:space="preserve">В области научно-исследовательских и опытно-конструкторских работ в дорожном строительстве провести </w:t>
      </w:r>
      <w:r w:rsidR="00BD1EF2">
        <w:rPr>
          <w:rFonts w:ascii="Times New Roman" w:hAnsi="Times New Roman" w:cs="Times New Roman"/>
          <w:sz w:val="28"/>
          <w:szCs w:val="28"/>
        </w:rPr>
        <w:t>исследования</w:t>
      </w:r>
      <w:r w:rsidR="002A5503" w:rsidRPr="00AD53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5503" w:rsidRPr="00AD53BA" w:rsidRDefault="00C46349" w:rsidP="009F22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53DB">
        <w:rPr>
          <w:rFonts w:ascii="Times New Roman" w:hAnsi="Times New Roman" w:cs="Times New Roman"/>
          <w:sz w:val="28"/>
          <w:szCs w:val="28"/>
        </w:rPr>
        <w:t>4.1.</w:t>
      </w:r>
      <w:r w:rsidR="002A5503" w:rsidRPr="00AD53BA">
        <w:rPr>
          <w:rFonts w:ascii="Times New Roman" w:hAnsi="Times New Roman" w:cs="Times New Roman"/>
          <w:sz w:val="28"/>
          <w:szCs w:val="28"/>
        </w:rPr>
        <w:t xml:space="preserve">  </w:t>
      </w:r>
      <w:r w:rsidR="00DC1FA2">
        <w:rPr>
          <w:rFonts w:ascii="Times New Roman" w:hAnsi="Times New Roman" w:cs="Times New Roman"/>
          <w:sz w:val="28"/>
          <w:szCs w:val="28"/>
        </w:rPr>
        <w:t xml:space="preserve">- </w:t>
      </w:r>
      <w:r w:rsidR="002A5503" w:rsidRPr="00AD53BA">
        <w:rPr>
          <w:rFonts w:ascii="Times New Roman" w:hAnsi="Times New Roman" w:cs="Times New Roman"/>
          <w:sz w:val="28"/>
          <w:szCs w:val="28"/>
        </w:rPr>
        <w:t>на экспериментальных участках автомобильных дорог общего пользования натурны</w:t>
      </w:r>
      <w:r w:rsidR="00BD1EF2">
        <w:rPr>
          <w:rFonts w:ascii="Times New Roman" w:hAnsi="Times New Roman" w:cs="Times New Roman"/>
          <w:sz w:val="28"/>
          <w:szCs w:val="28"/>
        </w:rPr>
        <w:t>е</w:t>
      </w:r>
      <w:r w:rsidR="002A5503" w:rsidRPr="00AD53B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BD1EF2">
        <w:rPr>
          <w:rFonts w:ascii="Times New Roman" w:hAnsi="Times New Roman" w:cs="Times New Roman"/>
          <w:sz w:val="28"/>
          <w:szCs w:val="28"/>
        </w:rPr>
        <w:t>я</w:t>
      </w:r>
      <w:r w:rsidR="002A5503" w:rsidRPr="00AD53BA">
        <w:rPr>
          <w:rFonts w:ascii="Times New Roman" w:hAnsi="Times New Roman" w:cs="Times New Roman"/>
          <w:sz w:val="28"/>
          <w:szCs w:val="28"/>
        </w:rPr>
        <w:t xml:space="preserve"> эффективности различных конструкций автомобильных дорог с различными видами твердых покрытий и с теплозащитными слоями из раз</w:t>
      </w:r>
      <w:r w:rsidR="00D33FB6">
        <w:rPr>
          <w:rFonts w:ascii="Times New Roman" w:hAnsi="Times New Roman" w:cs="Times New Roman"/>
          <w:sz w:val="28"/>
          <w:szCs w:val="28"/>
        </w:rPr>
        <w:t>ных</w:t>
      </w:r>
      <w:r w:rsidR="002A5503" w:rsidRPr="00AD53BA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2A5503" w:rsidRDefault="00C46349" w:rsidP="009F225F">
      <w:pPr>
        <w:pStyle w:val="a3"/>
        <w:spacing w:after="0" w:line="240" w:lineRule="auto"/>
        <w:ind w:left="0" w:firstLine="567"/>
        <w:jc w:val="both"/>
        <w:rPr>
          <w:rStyle w:val="CharStyle1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53BA" w:rsidRPr="00AD53BA">
        <w:rPr>
          <w:rFonts w:ascii="Times New Roman" w:hAnsi="Times New Roman" w:cs="Times New Roman"/>
          <w:sz w:val="28"/>
          <w:szCs w:val="28"/>
        </w:rPr>
        <w:t xml:space="preserve">4.2. </w:t>
      </w:r>
      <w:r w:rsidR="00DC1FA2">
        <w:rPr>
          <w:rFonts w:ascii="Times New Roman" w:hAnsi="Times New Roman" w:cs="Times New Roman"/>
          <w:sz w:val="28"/>
          <w:szCs w:val="28"/>
        </w:rPr>
        <w:t xml:space="preserve">- </w:t>
      </w:r>
      <w:r w:rsidR="00D33FB6">
        <w:rPr>
          <w:rFonts w:ascii="Times New Roman" w:hAnsi="Times New Roman" w:cs="Times New Roman"/>
          <w:sz w:val="28"/>
          <w:szCs w:val="28"/>
        </w:rPr>
        <w:t>по</w:t>
      </w:r>
      <w:r w:rsidR="002A5503" w:rsidRPr="00AD53BA">
        <w:rPr>
          <w:rFonts w:ascii="Times New Roman" w:hAnsi="Times New Roman" w:cs="Times New Roman"/>
          <w:sz w:val="28"/>
          <w:szCs w:val="28"/>
        </w:rPr>
        <w:t xml:space="preserve"> устойчивост</w:t>
      </w:r>
      <w:r w:rsidR="00D33FB6">
        <w:rPr>
          <w:rFonts w:ascii="Times New Roman" w:hAnsi="Times New Roman" w:cs="Times New Roman"/>
          <w:sz w:val="28"/>
          <w:szCs w:val="28"/>
        </w:rPr>
        <w:t>и</w:t>
      </w:r>
      <w:r w:rsidR="002A5503" w:rsidRPr="00AD53BA">
        <w:rPr>
          <w:rFonts w:ascii="Times New Roman" w:hAnsi="Times New Roman" w:cs="Times New Roman"/>
          <w:sz w:val="28"/>
          <w:szCs w:val="28"/>
        </w:rPr>
        <w:t xml:space="preserve"> авто</w:t>
      </w:r>
      <w:r w:rsidR="00C453DB">
        <w:rPr>
          <w:rFonts w:ascii="Times New Roman" w:hAnsi="Times New Roman" w:cs="Times New Roman"/>
          <w:sz w:val="28"/>
          <w:szCs w:val="28"/>
        </w:rPr>
        <w:t>м</w:t>
      </w:r>
      <w:r w:rsidR="002A5503" w:rsidRPr="00AD53BA">
        <w:rPr>
          <w:rFonts w:ascii="Times New Roman" w:hAnsi="Times New Roman" w:cs="Times New Roman"/>
          <w:sz w:val="28"/>
          <w:szCs w:val="28"/>
        </w:rPr>
        <w:t>обильных дорог с различными видами дорожных одежд</w:t>
      </w:r>
      <w:r w:rsidR="00C453DB">
        <w:rPr>
          <w:rFonts w:ascii="Times New Roman" w:hAnsi="Times New Roman" w:cs="Times New Roman"/>
          <w:sz w:val="28"/>
          <w:szCs w:val="28"/>
        </w:rPr>
        <w:t xml:space="preserve"> </w:t>
      </w:r>
      <w:r w:rsidR="002A5503" w:rsidRPr="000415FC">
        <w:rPr>
          <w:rStyle w:val="CharStyle115"/>
          <w:rFonts w:ascii="Times New Roman" w:hAnsi="Times New Roman" w:cs="Times New Roman"/>
          <w:sz w:val="28"/>
          <w:szCs w:val="28"/>
        </w:rPr>
        <w:t>в местах со сложными грунтово-гидрологическими условиями</w:t>
      </w:r>
      <w:r w:rsidR="002A5503">
        <w:rPr>
          <w:rStyle w:val="CharStyle115"/>
          <w:rFonts w:ascii="Times New Roman" w:hAnsi="Times New Roman" w:cs="Times New Roman"/>
          <w:sz w:val="28"/>
          <w:szCs w:val="28"/>
        </w:rPr>
        <w:t xml:space="preserve"> на дорогах регионального и федерального значения</w:t>
      </w:r>
      <w:r w:rsidR="00AD53BA">
        <w:rPr>
          <w:rStyle w:val="CharStyle115"/>
          <w:rFonts w:ascii="Times New Roman" w:hAnsi="Times New Roman" w:cs="Times New Roman"/>
          <w:sz w:val="28"/>
          <w:szCs w:val="28"/>
        </w:rPr>
        <w:t>;</w:t>
      </w:r>
      <w:r w:rsidR="002A5503">
        <w:rPr>
          <w:rStyle w:val="CharStyle115"/>
          <w:rFonts w:ascii="Times New Roman" w:hAnsi="Times New Roman" w:cs="Times New Roman"/>
          <w:sz w:val="28"/>
          <w:szCs w:val="28"/>
        </w:rPr>
        <w:t>.</w:t>
      </w:r>
    </w:p>
    <w:p w:rsidR="002A5503" w:rsidRDefault="00C46349" w:rsidP="009F225F">
      <w:pPr>
        <w:pStyle w:val="a3"/>
        <w:spacing w:after="0" w:line="240" w:lineRule="auto"/>
        <w:ind w:left="0" w:firstLine="567"/>
        <w:jc w:val="both"/>
        <w:rPr>
          <w:rStyle w:val="CharStyle115"/>
          <w:rFonts w:ascii="Times New Roman" w:hAnsi="Times New Roman" w:cs="Times New Roman"/>
          <w:sz w:val="28"/>
          <w:szCs w:val="28"/>
        </w:rPr>
      </w:pPr>
      <w:r>
        <w:rPr>
          <w:rStyle w:val="CharStyle115"/>
          <w:rFonts w:ascii="Times New Roman" w:hAnsi="Times New Roman" w:cs="Times New Roman"/>
          <w:sz w:val="28"/>
          <w:szCs w:val="28"/>
        </w:rPr>
        <w:t>2.</w:t>
      </w:r>
      <w:r w:rsidR="00AD53BA">
        <w:rPr>
          <w:rStyle w:val="CharStyle115"/>
          <w:rFonts w:ascii="Times New Roman" w:hAnsi="Times New Roman" w:cs="Times New Roman"/>
          <w:sz w:val="28"/>
          <w:szCs w:val="28"/>
        </w:rPr>
        <w:t xml:space="preserve">5. </w:t>
      </w:r>
      <w:r w:rsidR="002A5503">
        <w:rPr>
          <w:rStyle w:val="CharStyle115"/>
          <w:rFonts w:ascii="Times New Roman" w:hAnsi="Times New Roman" w:cs="Times New Roman"/>
          <w:sz w:val="28"/>
          <w:szCs w:val="28"/>
        </w:rPr>
        <w:t>Проектирование и строительство мостовых переходов</w:t>
      </w:r>
      <w:r w:rsidR="002A5503" w:rsidRPr="002A5503">
        <w:rPr>
          <w:rStyle w:val="CharStyle115"/>
          <w:rFonts w:ascii="Times New Roman" w:hAnsi="Times New Roman" w:cs="Times New Roman"/>
          <w:sz w:val="28"/>
          <w:szCs w:val="28"/>
        </w:rPr>
        <w:t xml:space="preserve"> </w:t>
      </w:r>
      <w:r w:rsidR="002A5503" w:rsidRPr="000415FC">
        <w:rPr>
          <w:rStyle w:val="CharStyle115"/>
          <w:rFonts w:ascii="Times New Roman" w:hAnsi="Times New Roman" w:cs="Times New Roman"/>
          <w:sz w:val="28"/>
          <w:szCs w:val="28"/>
        </w:rPr>
        <w:t>в местах со сложными грунтово-гидрологическими условиями</w:t>
      </w:r>
      <w:r w:rsidR="002A5503">
        <w:rPr>
          <w:rStyle w:val="CharStyle115"/>
          <w:rFonts w:ascii="Times New Roman" w:hAnsi="Times New Roman" w:cs="Times New Roman"/>
          <w:sz w:val="28"/>
          <w:szCs w:val="28"/>
        </w:rPr>
        <w:t xml:space="preserve"> на дорогах регионального и федерального </w:t>
      </w:r>
      <w:r w:rsidR="00AD53BA">
        <w:rPr>
          <w:rStyle w:val="CharStyle115"/>
          <w:rFonts w:ascii="Times New Roman" w:hAnsi="Times New Roman" w:cs="Times New Roman"/>
          <w:sz w:val="28"/>
          <w:szCs w:val="28"/>
        </w:rPr>
        <w:t>значения осуществлять при обяза</w:t>
      </w:r>
      <w:r w:rsidR="002A5503">
        <w:rPr>
          <w:rStyle w:val="CharStyle115"/>
          <w:rFonts w:ascii="Times New Roman" w:hAnsi="Times New Roman" w:cs="Times New Roman"/>
          <w:sz w:val="28"/>
          <w:szCs w:val="28"/>
        </w:rPr>
        <w:t>тельном научно-техническом сопровождении объекта с</w:t>
      </w:r>
      <w:r w:rsidR="00C453DB">
        <w:rPr>
          <w:rStyle w:val="CharStyle115"/>
          <w:rFonts w:ascii="Times New Roman" w:hAnsi="Times New Roman" w:cs="Times New Roman"/>
          <w:sz w:val="28"/>
          <w:szCs w:val="28"/>
        </w:rPr>
        <w:t xml:space="preserve"> </w:t>
      </w:r>
      <w:r w:rsidR="00F14C02">
        <w:rPr>
          <w:rStyle w:val="CharStyle115"/>
          <w:rFonts w:ascii="Times New Roman" w:hAnsi="Times New Roman" w:cs="Times New Roman"/>
          <w:sz w:val="28"/>
          <w:szCs w:val="28"/>
        </w:rPr>
        <w:t xml:space="preserve">активным </w:t>
      </w:r>
      <w:r w:rsidR="00C453DB">
        <w:rPr>
          <w:rStyle w:val="CharStyle115"/>
          <w:rFonts w:ascii="Times New Roman" w:hAnsi="Times New Roman" w:cs="Times New Roman"/>
          <w:sz w:val="28"/>
          <w:szCs w:val="28"/>
        </w:rPr>
        <w:t>участием НИИ и ВУЗов</w:t>
      </w:r>
      <w:r w:rsidR="00F14C02">
        <w:rPr>
          <w:rStyle w:val="CharStyle115"/>
          <w:rFonts w:ascii="Times New Roman" w:hAnsi="Times New Roman" w:cs="Times New Roman"/>
          <w:sz w:val="28"/>
          <w:szCs w:val="28"/>
        </w:rPr>
        <w:t xml:space="preserve">, </w:t>
      </w:r>
      <w:r w:rsidR="00F14C02" w:rsidRPr="006B74A3">
        <w:rPr>
          <w:rFonts w:ascii="Times New Roman" w:hAnsi="Times New Roman" w:cs="Times New Roman"/>
          <w:sz w:val="28"/>
          <w:szCs w:val="28"/>
        </w:rPr>
        <w:t>ведущими</w:t>
      </w:r>
      <w:r w:rsidR="00F14C02">
        <w:rPr>
          <w:rFonts w:ascii="Times New Roman" w:hAnsi="Times New Roman" w:cs="Times New Roman"/>
          <w:sz w:val="28"/>
          <w:szCs w:val="28"/>
        </w:rPr>
        <w:t xml:space="preserve"> научно-исследовательскую </w:t>
      </w:r>
      <w:r w:rsidR="00F14C02" w:rsidRPr="006B74A3">
        <w:rPr>
          <w:rFonts w:ascii="Times New Roman" w:hAnsi="Times New Roman" w:cs="Times New Roman"/>
          <w:sz w:val="28"/>
          <w:szCs w:val="28"/>
        </w:rPr>
        <w:t>деятельность на территории РС(Я</w:t>
      </w:r>
      <w:r w:rsidR="00F14C02">
        <w:rPr>
          <w:rFonts w:ascii="Times New Roman" w:hAnsi="Times New Roman" w:cs="Times New Roman"/>
          <w:sz w:val="28"/>
          <w:szCs w:val="28"/>
        </w:rPr>
        <w:t>)</w:t>
      </w:r>
      <w:r w:rsidR="00AD53BA">
        <w:rPr>
          <w:rStyle w:val="CharStyle115"/>
          <w:rFonts w:ascii="Times New Roman" w:hAnsi="Times New Roman" w:cs="Times New Roman"/>
          <w:sz w:val="28"/>
          <w:szCs w:val="28"/>
        </w:rPr>
        <w:t>;</w:t>
      </w:r>
      <w:r w:rsidR="002A5503">
        <w:rPr>
          <w:rStyle w:val="CharStyle115"/>
          <w:rFonts w:ascii="Times New Roman" w:hAnsi="Times New Roman" w:cs="Times New Roman"/>
          <w:sz w:val="28"/>
          <w:szCs w:val="28"/>
        </w:rPr>
        <w:t xml:space="preserve"> </w:t>
      </w:r>
    </w:p>
    <w:p w:rsidR="001F73D0" w:rsidRDefault="00FE43F1" w:rsidP="001F7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B40">
        <w:rPr>
          <w:rFonts w:ascii="Times New Roman" w:eastAsia="Calibri" w:hAnsi="Times New Roman" w:cs="Times New Roman"/>
          <w:sz w:val="28"/>
          <w:szCs w:val="28"/>
          <w:highlight w:val="cyan"/>
        </w:rPr>
        <w:t>2.6</w:t>
      </w:r>
      <w:r w:rsidR="00F14C02" w:rsidRPr="00372B40">
        <w:rPr>
          <w:rFonts w:ascii="Times New Roman" w:eastAsia="Calibri" w:hAnsi="Times New Roman" w:cs="Times New Roman"/>
          <w:sz w:val="28"/>
          <w:szCs w:val="28"/>
          <w:highlight w:val="cyan"/>
        </w:rPr>
        <w:t>.  В рамках развития сотрудничества Республики Саха (Якутия)</w:t>
      </w:r>
      <w:r w:rsidR="00F14C02" w:rsidRPr="00372B40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 xml:space="preserve"> </w:t>
      </w:r>
      <w:r w:rsidR="001F73D0" w:rsidRPr="00372B40">
        <w:rPr>
          <w:rFonts w:ascii="Times New Roman" w:eastAsia="Calibri" w:hAnsi="Times New Roman" w:cs="Times New Roman"/>
          <w:sz w:val="28"/>
          <w:szCs w:val="28"/>
          <w:highlight w:val="cyan"/>
        </w:rPr>
        <w:t>и</w:t>
      </w:r>
      <w:r w:rsidR="00F14C02" w:rsidRPr="00372B40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 xml:space="preserve"> </w:t>
      </w:r>
      <w:r w:rsidR="00F14C02" w:rsidRPr="00372B40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Совет</w:t>
      </w:r>
      <w:r w:rsidR="001F73D0" w:rsidRPr="00372B40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а</w:t>
      </w:r>
      <w:r w:rsidR="00F14C02" w:rsidRPr="00372B40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по приоритету научно-технологического развития РФ «Связанность территории Российской Федерации»</w:t>
      </w:r>
      <w:r w:rsidRPr="00372B40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совместно с </w:t>
      </w:r>
      <w:r w:rsidRPr="00372B40">
        <w:rPr>
          <w:rFonts w:ascii="Times New Roman" w:eastAsia="Calibri" w:hAnsi="Times New Roman" w:cs="Times New Roman"/>
          <w:sz w:val="28"/>
          <w:szCs w:val="28"/>
          <w:highlight w:val="cyan"/>
        </w:rPr>
        <w:t>М</w:t>
      </w:r>
      <w:r w:rsidRPr="00372B40">
        <w:rPr>
          <w:rFonts w:ascii="Times New Roman" w:hAnsi="Times New Roman" w:cs="Times New Roman"/>
          <w:sz w:val="28"/>
          <w:szCs w:val="28"/>
          <w:highlight w:val="cyan"/>
        </w:rPr>
        <w:t xml:space="preserve">инистерством </w:t>
      </w:r>
      <w:r w:rsidRPr="00372B40">
        <w:rPr>
          <w:rStyle w:val="a6"/>
          <w:rFonts w:ascii="Times New Roman" w:hAnsi="Times New Roman" w:cs="Times New Roman"/>
          <w:b w:val="0"/>
          <w:sz w:val="28"/>
          <w:szCs w:val="28"/>
          <w:highlight w:val="cyan"/>
        </w:rPr>
        <w:t>по развитию Арктики и делам народов Севера</w:t>
      </w:r>
      <w:r w:rsidRPr="00372B40">
        <w:rPr>
          <w:rFonts w:ascii="Times New Roman" w:hAnsi="Times New Roman" w:cs="Times New Roman"/>
          <w:sz w:val="28"/>
          <w:szCs w:val="28"/>
          <w:highlight w:val="cyan"/>
        </w:rPr>
        <w:t xml:space="preserve"> Республики Саха (Якутия) </w:t>
      </w:r>
      <w:r w:rsidR="00F14C02" w:rsidRPr="00372B40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во взаимодействии с </w:t>
      </w:r>
      <w:r w:rsidR="00F14C02" w:rsidRPr="00372B40">
        <w:rPr>
          <w:rFonts w:ascii="Times New Roman" w:hAnsi="Times New Roman" w:cs="Times New Roman"/>
          <w:sz w:val="28"/>
          <w:szCs w:val="28"/>
          <w:highlight w:val="cyan"/>
        </w:rPr>
        <w:t xml:space="preserve">АН РС(Я), ГАУ «Технопарк «Якутия», </w:t>
      </w:r>
      <w:r w:rsidR="00F14C02" w:rsidRPr="00372B40">
        <w:rPr>
          <w:rFonts w:ascii="Times New Roman" w:hAnsi="Times New Roman" w:cs="Times New Roman"/>
          <w:bCs/>
          <w:sz w:val="28"/>
          <w:szCs w:val="28"/>
          <w:highlight w:val="cyan"/>
        </w:rPr>
        <w:t>ГАУ "Центр стратегических исследований РС(Я)"</w:t>
      </w:r>
      <w:r w:rsidR="00F14C02" w:rsidRPr="00372B4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, </w:t>
      </w:r>
      <w:r w:rsidR="00F14C02" w:rsidRPr="00372B40">
        <w:rPr>
          <w:rFonts w:ascii="Times New Roman" w:hAnsi="Times New Roman" w:cs="Times New Roman"/>
          <w:sz w:val="28"/>
          <w:szCs w:val="28"/>
          <w:highlight w:val="cyan"/>
        </w:rPr>
        <w:t>ЯНЦ СО РАН и СВФУ им. М.К. Аммосова</w:t>
      </w:r>
      <w:r w:rsidR="00801681" w:rsidRPr="00372B40">
        <w:rPr>
          <w:rFonts w:ascii="Times New Roman" w:hAnsi="Times New Roman" w:cs="Times New Roman"/>
          <w:sz w:val="28"/>
          <w:szCs w:val="28"/>
          <w:highlight w:val="cyan"/>
        </w:rPr>
        <w:t xml:space="preserve">, а также с </w:t>
      </w:r>
      <w:r w:rsidR="00801681" w:rsidRPr="00372B40">
        <w:rPr>
          <w:rFonts w:ascii="Times New Roman" w:eastAsia="Calibri" w:hAnsi="Times New Roman" w:cs="Times New Roman"/>
          <w:sz w:val="28"/>
          <w:szCs w:val="28"/>
          <w:highlight w:val="cyan"/>
        </w:rPr>
        <w:t>Торгово-Промышленной Палатой, Общественной Палатой и Общенародным Фронтом Якутии</w:t>
      </w:r>
      <w:r w:rsidR="00F14C02" w:rsidRPr="00372B40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F14C02" w:rsidRPr="00372B40">
        <w:rPr>
          <w:rFonts w:ascii="Times New Roman" w:eastAsia="Calibri" w:hAnsi="Times New Roman" w:cs="Times New Roman"/>
          <w:sz w:val="28"/>
          <w:szCs w:val="28"/>
          <w:highlight w:val="cyan"/>
        </w:rPr>
        <w:t>рассмотреть актуальность поддержки предложени</w:t>
      </w:r>
      <w:r w:rsidRPr="00372B40">
        <w:rPr>
          <w:rFonts w:ascii="Times New Roman" w:eastAsia="Calibri" w:hAnsi="Times New Roman" w:cs="Times New Roman"/>
          <w:sz w:val="28"/>
          <w:szCs w:val="28"/>
          <w:highlight w:val="cyan"/>
        </w:rPr>
        <w:t>й:</w:t>
      </w:r>
    </w:p>
    <w:p w:rsidR="001F73D0" w:rsidRDefault="00FE43F1" w:rsidP="001F7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2B40">
        <w:rPr>
          <w:rFonts w:ascii="Times New Roman" w:eastAsia="Calibri" w:hAnsi="Times New Roman" w:cs="Times New Roman"/>
          <w:sz w:val="28"/>
          <w:szCs w:val="28"/>
        </w:rPr>
        <w:t>2.6.1</w:t>
      </w:r>
      <w:r w:rsidRPr="00372B40">
        <w:rPr>
          <w:rFonts w:ascii="Times New Roman" w:eastAsia="Calibri" w:hAnsi="Times New Roman" w:cs="Times New Roman"/>
          <w:sz w:val="28"/>
          <w:szCs w:val="28"/>
          <w:highlight w:val="cyan"/>
        </w:rPr>
        <w:t>. НО «Региональный автотранспортный союз РС(Я)»</w:t>
      </w:r>
      <w:r w:rsidR="00990ADC" w:rsidRPr="00372B40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по</w:t>
      </w:r>
      <w:r w:rsidR="007C6D6B" w:rsidRPr="00372B40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 w:bidi="ru-RU"/>
        </w:rPr>
        <w:t>:</w:t>
      </w:r>
    </w:p>
    <w:p w:rsidR="001F73D0" w:rsidRDefault="00ED22C5" w:rsidP="001F7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2.6.1.1. </w:t>
      </w:r>
      <w:r w:rsidR="0099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="00AC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</w:t>
      </w:r>
      <w:r w:rsidR="00AC0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</w:t>
      </w:r>
      <w:r w:rsidR="00FE43F1" w:rsidRPr="00FE4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практики</w:t>
      </w:r>
      <w:r w:rsidR="00541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государственно-частного партнерства (</w:t>
      </w:r>
      <w:r w:rsidR="00FE4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ГЧП</w:t>
      </w:r>
      <w:r w:rsidR="00541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FE43F1" w:rsidRPr="00FE4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созданию колесных снегоболотоходов для </w:t>
      </w:r>
      <w:r w:rsidR="0027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ОАО </w:t>
      </w:r>
      <w:r w:rsidR="00FE43F1" w:rsidRPr="00FE4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="0027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ГАЗПРОМ</w:t>
      </w:r>
      <w:r w:rsidR="00FE43F1" w:rsidRPr="00FE4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» в 2009-13 годах </w:t>
      </w:r>
      <w:r w:rsidR="00990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качестве </w:t>
      </w:r>
      <w:r w:rsidR="00FE43F1" w:rsidRPr="00FE4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стратегическ</w:t>
      </w:r>
      <w:r w:rsidR="00990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="00FE43F1" w:rsidRPr="00FE4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инноваци</w:t>
      </w:r>
      <w:r w:rsidR="00990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="00FE43F1" w:rsidRPr="00FE4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27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для </w:t>
      </w:r>
      <w:r w:rsidR="00FE43F1" w:rsidRPr="00FE4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транспортной инфраструктуры </w:t>
      </w:r>
      <w:r w:rsidR="0027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="00FE43F1" w:rsidRPr="00FE4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рктики</w:t>
      </w:r>
      <w:r w:rsidR="007A1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ED22C5" w:rsidRDefault="00ED22C5" w:rsidP="001F7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2.6.1.2. –</w:t>
      </w:r>
      <w:r w:rsidR="00990ADC" w:rsidRPr="0099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9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AB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азвити</w:t>
      </w:r>
      <w:r w:rsidR="00990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</w:t>
      </w:r>
      <w:r w:rsidR="00AB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межотраслевой инфраструктуры</w:t>
      </w:r>
      <w:r w:rsidR="00B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испытаний</w:t>
      </w:r>
      <w:r w:rsidR="00B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AB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авто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транспорта, автотуризма и автотуризма </w:t>
      </w:r>
      <w:r w:rsidR="00AB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основе создания типовых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маршрут</w:t>
      </w:r>
      <w:r w:rsidR="00AB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ов дорожных</w:t>
      </w:r>
      <w:r w:rsidR="00AB00CA" w:rsidRPr="00AB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AB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испытаний колесного транспорта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7C6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Якутск – Верхоянск – Оймякон – Магадан» </w:t>
      </w:r>
      <w:r w:rsidR="007C6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 «Мирный – Оленек – Хатанга (Красноярский край)»</w:t>
      </w:r>
      <w:r w:rsidR="00AB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соответствии с</w:t>
      </w:r>
      <w:r w:rsidR="00AB00CA" w:rsidRPr="00AB00CA">
        <w:rPr>
          <w:rFonts w:ascii="Times New Roman" w:hAnsi="Times New Roman" w:cs="Times New Roman"/>
          <w:sz w:val="28"/>
          <w:szCs w:val="28"/>
        </w:rPr>
        <w:t xml:space="preserve"> </w:t>
      </w:r>
      <w:r w:rsidR="00AB00CA" w:rsidRPr="0024135F">
        <w:rPr>
          <w:rFonts w:ascii="Times New Roman" w:hAnsi="Times New Roman" w:cs="Times New Roman"/>
          <w:sz w:val="28"/>
          <w:szCs w:val="28"/>
        </w:rPr>
        <w:t>национальн</w:t>
      </w:r>
      <w:r w:rsidR="00AB00CA">
        <w:rPr>
          <w:rFonts w:ascii="Times New Roman" w:hAnsi="Times New Roman" w:cs="Times New Roman"/>
          <w:sz w:val="28"/>
          <w:szCs w:val="28"/>
        </w:rPr>
        <w:t>ым</w:t>
      </w:r>
      <w:r w:rsidR="00AB00CA" w:rsidRPr="0024135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B00CA">
        <w:rPr>
          <w:rFonts w:ascii="Times New Roman" w:hAnsi="Times New Roman" w:cs="Times New Roman"/>
          <w:sz w:val="28"/>
          <w:szCs w:val="28"/>
        </w:rPr>
        <w:t>ом</w:t>
      </w:r>
      <w:r w:rsidR="00AB00CA" w:rsidRPr="0024135F">
        <w:rPr>
          <w:rFonts w:ascii="Times New Roman" w:hAnsi="Times New Roman" w:cs="Times New Roman"/>
          <w:sz w:val="28"/>
          <w:szCs w:val="28"/>
        </w:rPr>
        <w:t xml:space="preserve"> РФ «Автомобильные транспортные средства. Климатическая безопасность. Технические требования и методы испытаний» </w:t>
      </w:r>
      <w:r w:rsidR="00AB00CA" w:rsidRPr="0024135F">
        <w:rPr>
          <w:rFonts w:ascii="Times New Roman" w:hAnsi="Times New Roman" w:cs="Times New Roman"/>
          <w:sz w:val="28"/>
          <w:szCs w:val="28"/>
          <w:shd w:val="clear" w:color="auto" w:fill="FFFFFF"/>
        </w:rPr>
        <w:t>ГОСТ Р 50992-2019</w:t>
      </w:r>
      <w:r w:rsidR="007C6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BD1EF2" w:rsidRPr="0063226F" w:rsidRDefault="007A1659" w:rsidP="00BD1EF2">
      <w:pPr>
        <w:keepNext/>
        <w:keepLines/>
        <w:widowControl w:val="0"/>
        <w:autoSpaceDN w:val="0"/>
        <w:spacing w:after="0" w:line="240" w:lineRule="auto"/>
        <w:ind w:right="6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2.6.</w:t>
      </w:r>
      <w:r w:rsidR="00990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1.3</w:t>
      </w:r>
      <w:r w:rsidR="007C6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424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</w:t>
      </w:r>
      <w:r w:rsidR="00B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проведени</w:t>
      </w:r>
      <w:r w:rsidR="00990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</w:t>
      </w:r>
      <w:r w:rsidR="00B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межрегионального научно-практического мероприятия с рабочим названием «Арктический автобус</w:t>
      </w:r>
      <w:r w:rsidR="00AB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AB00CA" w:rsidRPr="00AB00CA">
        <w:rPr>
          <w:rFonts w:ascii="Times New Roman" w:hAnsi="Times New Roman" w:cs="Times New Roman"/>
          <w:sz w:val="28"/>
          <w:szCs w:val="28"/>
        </w:rPr>
        <w:t xml:space="preserve"> </w:t>
      </w:r>
      <w:r w:rsidR="00AB00CA">
        <w:rPr>
          <w:rFonts w:ascii="Times New Roman" w:hAnsi="Times New Roman" w:cs="Times New Roman"/>
          <w:sz w:val="28"/>
          <w:szCs w:val="28"/>
        </w:rPr>
        <w:t>Н</w:t>
      </w:r>
      <w:r w:rsidR="00AB00CA" w:rsidRPr="0024135F">
        <w:rPr>
          <w:rFonts w:ascii="Times New Roman" w:hAnsi="Times New Roman" w:cs="Times New Roman"/>
          <w:sz w:val="28"/>
          <w:szCs w:val="28"/>
        </w:rPr>
        <w:t>ациональн</w:t>
      </w:r>
      <w:r w:rsidR="00AB00CA">
        <w:rPr>
          <w:rFonts w:ascii="Times New Roman" w:hAnsi="Times New Roman" w:cs="Times New Roman"/>
          <w:sz w:val="28"/>
          <w:szCs w:val="28"/>
        </w:rPr>
        <w:t>ый</w:t>
      </w:r>
      <w:r w:rsidR="00AB00CA" w:rsidRPr="0024135F">
        <w:rPr>
          <w:rFonts w:ascii="Times New Roman" w:hAnsi="Times New Roman" w:cs="Times New Roman"/>
          <w:sz w:val="28"/>
          <w:szCs w:val="28"/>
        </w:rPr>
        <w:t xml:space="preserve"> стандарт РФ «Автомобильные транспортные средства. Климатическая безопасность. Технические требования и методы испытаний» </w:t>
      </w:r>
      <w:r w:rsidR="00AB00CA" w:rsidRPr="0024135F">
        <w:rPr>
          <w:rFonts w:ascii="Times New Roman" w:hAnsi="Times New Roman" w:cs="Times New Roman"/>
          <w:sz w:val="28"/>
          <w:szCs w:val="28"/>
          <w:shd w:val="clear" w:color="auto" w:fill="FFFFFF"/>
        </w:rPr>
        <w:t>ГОСТ Р 50992-2019</w:t>
      </w:r>
      <w:r w:rsidR="00B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 в г. Якутске в рамках «Дня автомобилиста» (25 октября 2020 г.)</w:t>
      </w:r>
      <w:r w:rsidR="0070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432CF" w:rsidRPr="0063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 участием </w:t>
      </w:r>
      <w:r w:rsidR="007001B2" w:rsidRPr="0063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</w:t>
      </w:r>
      <w:r w:rsidR="007001B2" w:rsidRPr="0063226F">
        <w:rPr>
          <w:rFonts w:ascii="Times New Roman" w:hAnsi="Times New Roman" w:cs="Times New Roman"/>
          <w:sz w:val="28"/>
          <w:szCs w:val="28"/>
          <w:shd w:val="clear" w:color="auto" w:fill="FFFFFF"/>
        </w:rPr>
        <w:t>ежрегиональной общественной организации “Ассоциация автомобильных инженеров” (ААИ</w:t>
      </w:r>
      <w:r w:rsidR="009013BD" w:rsidRPr="006322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001B2" w:rsidRPr="0063226F">
        <w:t xml:space="preserve"> </w:t>
      </w:r>
      <w:hyperlink r:id="rId7" w:history="1">
        <w:r w:rsidR="007001B2" w:rsidRPr="0063226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http://www.autoengineer.org/</w:t>
        </w:r>
      </w:hyperlink>
      <w:r w:rsidR="007001B2" w:rsidRPr="0063226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D1EF2" w:rsidRPr="0063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90ADC" w:rsidRDefault="00990ADC" w:rsidP="00990ADC">
      <w:pPr>
        <w:keepNext/>
        <w:keepLines/>
        <w:widowControl w:val="0"/>
        <w:autoSpaceDN w:val="0"/>
        <w:spacing w:after="0" w:line="240" w:lineRule="auto"/>
        <w:ind w:right="6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226F">
        <w:rPr>
          <w:rFonts w:ascii="Times New Roman" w:eastAsia="Calibri" w:hAnsi="Times New Roman" w:cs="Times New Roman"/>
          <w:sz w:val="28"/>
          <w:szCs w:val="28"/>
        </w:rPr>
        <w:t>2.6.2. рабочей группы консорциума «Дирижабли Якутии» по</w:t>
      </w:r>
      <w:r w:rsidRPr="006322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226F">
        <w:rPr>
          <w:rFonts w:ascii="Times New Roman" w:eastAsia="Calibri" w:hAnsi="Times New Roman" w:cs="Times New Roman"/>
          <w:sz w:val="28"/>
          <w:szCs w:val="28"/>
        </w:rPr>
        <w:t>разработке</w:t>
      </w:r>
      <w:r w:rsidRPr="008B79B6">
        <w:rPr>
          <w:rFonts w:ascii="Times New Roman" w:eastAsia="Calibri" w:hAnsi="Times New Roman" w:cs="Times New Roman"/>
          <w:sz w:val="28"/>
          <w:szCs w:val="28"/>
        </w:rPr>
        <w:t xml:space="preserve"> проекта «Создание л</w:t>
      </w:r>
      <w:r w:rsidRPr="008B79B6">
        <w:rPr>
          <w:rFonts w:ascii="Times New Roman" w:hAnsi="Times New Roman" w:cs="Times New Roman"/>
          <w:sz w:val="28"/>
          <w:szCs w:val="28"/>
        </w:rPr>
        <w:t>огистической системы дирижабельных грузоперевозок в РС(Я), как пилотного проекта для Арктической зоны РФ»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3DB" w:rsidRPr="00C453DB" w:rsidRDefault="00C46349" w:rsidP="009F22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DB">
        <w:rPr>
          <w:rFonts w:ascii="Times New Roman" w:hAnsi="Times New Roman" w:cs="Times New Roman"/>
          <w:sz w:val="28"/>
          <w:szCs w:val="28"/>
        </w:rPr>
        <w:t>3</w:t>
      </w:r>
      <w:r w:rsidR="00C453DB" w:rsidRPr="00C453DB">
        <w:rPr>
          <w:rFonts w:ascii="Times New Roman" w:hAnsi="Times New Roman" w:cs="Times New Roman"/>
          <w:sz w:val="28"/>
          <w:szCs w:val="28"/>
        </w:rPr>
        <w:t>.</w:t>
      </w:r>
      <w:r w:rsidR="002A5503" w:rsidRPr="00C453DB">
        <w:rPr>
          <w:rFonts w:ascii="Times New Roman" w:hAnsi="Times New Roman" w:cs="Times New Roman"/>
          <w:sz w:val="28"/>
          <w:szCs w:val="28"/>
        </w:rPr>
        <w:t xml:space="preserve"> </w:t>
      </w:r>
      <w:r w:rsidR="00476FD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453DB" w:rsidRPr="00C453DB">
        <w:rPr>
          <w:rFonts w:ascii="Times New Roman" w:hAnsi="Times New Roman" w:cs="Times New Roman"/>
          <w:sz w:val="28"/>
          <w:szCs w:val="28"/>
        </w:rPr>
        <w:t xml:space="preserve">Министерству образования и науки </w:t>
      </w:r>
      <w:r w:rsidR="00BD1EF2">
        <w:rPr>
          <w:rFonts w:ascii="Times New Roman" w:eastAsia="Calibri" w:hAnsi="Times New Roman" w:cs="Times New Roman"/>
          <w:sz w:val="28"/>
          <w:szCs w:val="28"/>
        </w:rPr>
        <w:t>Республики Саха (Якутия)</w:t>
      </w:r>
      <w:r w:rsidR="00541584" w:rsidRPr="00541584">
        <w:rPr>
          <w:rFonts w:ascii="Times New Roman" w:hAnsi="Times New Roman" w:cs="Times New Roman"/>
          <w:sz w:val="28"/>
          <w:szCs w:val="28"/>
        </w:rPr>
        <w:t xml:space="preserve"> </w:t>
      </w:r>
      <w:r w:rsidR="00541584" w:rsidRPr="00C453DB">
        <w:rPr>
          <w:rFonts w:ascii="Times New Roman" w:hAnsi="Times New Roman" w:cs="Times New Roman"/>
          <w:sz w:val="28"/>
          <w:szCs w:val="28"/>
        </w:rPr>
        <w:t>совместно</w:t>
      </w:r>
      <w:r w:rsidR="00541584">
        <w:rPr>
          <w:rFonts w:ascii="Times New Roman" w:hAnsi="Times New Roman" w:cs="Times New Roman"/>
          <w:sz w:val="28"/>
          <w:szCs w:val="28"/>
        </w:rPr>
        <w:t xml:space="preserve"> с</w:t>
      </w:r>
      <w:r w:rsidR="00476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EF2" w:rsidRPr="00BD1EF2">
        <w:rPr>
          <w:rFonts w:ascii="Times New Roman" w:hAnsi="Times New Roman" w:cs="Times New Roman"/>
          <w:sz w:val="28"/>
          <w:szCs w:val="28"/>
        </w:rPr>
        <w:t>СВФУ</w:t>
      </w:r>
      <w:r w:rsidR="00BD1EF2">
        <w:rPr>
          <w:rFonts w:ascii="Times New Roman" w:hAnsi="Times New Roman" w:cs="Times New Roman"/>
          <w:sz w:val="28"/>
          <w:szCs w:val="28"/>
        </w:rPr>
        <w:t xml:space="preserve"> им. М.К. Аммосова</w:t>
      </w:r>
      <w:r w:rsidR="00476FD7">
        <w:rPr>
          <w:rFonts w:ascii="Times New Roman" w:hAnsi="Times New Roman" w:cs="Times New Roman"/>
          <w:sz w:val="28"/>
          <w:szCs w:val="28"/>
        </w:rPr>
        <w:t xml:space="preserve"> и ЯГСХА</w:t>
      </w:r>
      <w:r w:rsidR="00BD1EF2">
        <w:rPr>
          <w:rFonts w:ascii="Times New Roman" w:hAnsi="Times New Roman" w:cs="Times New Roman"/>
          <w:sz w:val="28"/>
          <w:szCs w:val="28"/>
        </w:rPr>
        <w:t xml:space="preserve"> </w:t>
      </w:r>
      <w:r w:rsidR="00541584">
        <w:rPr>
          <w:rFonts w:ascii="Times New Roman" w:hAnsi="Times New Roman" w:cs="Times New Roman"/>
          <w:sz w:val="28"/>
          <w:szCs w:val="28"/>
        </w:rPr>
        <w:t>в взаимодействии с</w:t>
      </w:r>
      <w:r w:rsidR="00C453DB" w:rsidRPr="00C453DB">
        <w:rPr>
          <w:rFonts w:ascii="Times New Roman" w:hAnsi="Times New Roman" w:cs="Times New Roman"/>
          <w:sz w:val="28"/>
          <w:szCs w:val="28"/>
        </w:rPr>
        <w:t xml:space="preserve"> Управлениями автомобильных дорог федерального значения «Вилюй», «Лена» и ГКУ «Управтодор РС(Я)» организовать целевую подготовку квалифицированных кадров для предприятий дорожного хозяйства</w:t>
      </w:r>
      <w:r w:rsidR="000D5C98">
        <w:rPr>
          <w:rFonts w:ascii="Times New Roman" w:hAnsi="Times New Roman" w:cs="Times New Roman"/>
          <w:sz w:val="28"/>
          <w:szCs w:val="28"/>
        </w:rPr>
        <w:t xml:space="preserve"> Р</w:t>
      </w:r>
      <w:r w:rsidR="00C453DB" w:rsidRPr="00C453DB">
        <w:rPr>
          <w:rFonts w:ascii="Times New Roman" w:hAnsi="Times New Roman" w:cs="Times New Roman"/>
          <w:sz w:val="28"/>
          <w:szCs w:val="28"/>
        </w:rPr>
        <w:t>еспублики</w:t>
      </w:r>
      <w:r w:rsidR="00BD1EF2">
        <w:rPr>
          <w:rFonts w:ascii="Times New Roman" w:hAnsi="Times New Roman" w:cs="Times New Roman"/>
          <w:sz w:val="28"/>
          <w:szCs w:val="28"/>
        </w:rPr>
        <w:t>;</w:t>
      </w:r>
    </w:p>
    <w:p w:rsidR="00990ADC" w:rsidRPr="00990ADC" w:rsidRDefault="00BD1EF2" w:rsidP="00476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6FD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B00CA" w:rsidRPr="00BD1EF2">
        <w:rPr>
          <w:rFonts w:ascii="Times New Roman" w:hAnsi="Times New Roman" w:cs="Times New Roman"/>
          <w:sz w:val="28"/>
          <w:szCs w:val="28"/>
        </w:rPr>
        <w:t>СВФУ</w:t>
      </w:r>
      <w:r w:rsidR="00AB00CA">
        <w:rPr>
          <w:rFonts w:ascii="Times New Roman" w:hAnsi="Times New Roman" w:cs="Times New Roman"/>
          <w:sz w:val="28"/>
          <w:szCs w:val="28"/>
        </w:rPr>
        <w:t xml:space="preserve"> им. М.К. Аммосова </w:t>
      </w:r>
      <w:r w:rsidR="00990ADC" w:rsidRPr="00990ADC">
        <w:rPr>
          <w:rFonts w:ascii="Times New Roman" w:hAnsi="Times New Roman" w:cs="Times New Roman"/>
          <w:color w:val="333333"/>
          <w:sz w:val="28"/>
          <w:szCs w:val="28"/>
        </w:rPr>
        <w:t>осуществлять</w:t>
      </w:r>
      <w:r w:rsidR="00990ADC">
        <w:rPr>
          <w:rFonts w:ascii="Times New Roman" w:hAnsi="Times New Roman" w:cs="Times New Roman"/>
          <w:sz w:val="28"/>
          <w:szCs w:val="28"/>
        </w:rPr>
        <w:t xml:space="preserve"> </w:t>
      </w:r>
      <w:r w:rsidR="00476FD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A5503" w:rsidRPr="00990ADC">
        <w:rPr>
          <w:rFonts w:ascii="Times New Roman" w:hAnsi="Times New Roman" w:cs="Times New Roman"/>
          <w:color w:val="333333"/>
          <w:sz w:val="28"/>
          <w:szCs w:val="28"/>
        </w:rPr>
        <w:t>Испытательного полигона СВФУ в ТОР «Кангалассы»</w:t>
      </w:r>
      <w:r w:rsidR="000D5C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76FD7" w:rsidRPr="00990ADC">
        <w:rPr>
          <w:rFonts w:ascii="Times New Roman" w:hAnsi="Times New Roman" w:cs="Times New Roman"/>
          <w:color w:val="333333"/>
          <w:sz w:val="28"/>
          <w:szCs w:val="28"/>
        </w:rPr>
        <w:t xml:space="preserve">с учетом перспектив </w:t>
      </w:r>
      <w:r w:rsidR="00990ADC" w:rsidRPr="00990ADC">
        <w:rPr>
          <w:rFonts w:ascii="Times New Roman" w:hAnsi="Times New Roman" w:cs="Times New Roman"/>
          <w:color w:val="333333"/>
          <w:sz w:val="28"/>
          <w:szCs w:val="28"/>
        </w:rPr>
        <w:t>развития н</w:t>
      </w:r>
      <w:r w:rsidR="00990ADC" w:rsidRPr="00990ADC">
        <w:rPr>
          <w:rFonts w:ascii="Times New Roman" w:hAnsi="Times New Roman" w:cs="Times New Roman"/>
          <w:sz w:val="28"/>
          <w:szCs w:val="28"/>
        </w:rPr>
        <w:t xml:space="preserve">ационального стандарта РФ «Автомобильные транспортные средства. Климатическая безопасность. Технические требования и методы испытаний» </w:t>
      </w:r>
      <w:r w:rsidR="00990ADC" w:rsidRPr="00990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 Р 50992-2019» и </w:t>
      </w:r>
      <w:r w:rsidR="00476FD7" w:rsidRPr="00990ADC">
        <w:rPr>
          <w:rFonts w:ascii="Times New Roman" w:hAnsi="Times New Roman" w:cs="Times New Roman"/>
          <w:color w:val="333333"/>
          <w:sz w:val="28"/>
          <w:szCs w:val="28"/>
        </w:rPr>
        <w:t>принятия</w:t>
      </w:r>
      <w:r w:rsidR="00990ADC" w:rsidRPr="00990ADC">
        <w:rPr>
          <w:rFonts w:ascii="Times New Roman" w:hAnsi="Times New Roman" w:cs="Times New Roman"/>
          <w:color w:val="333333"/>
          <w:sz w:val="28"/>
          <w:szCs w:val="28"/>
        </w:rPr>
        <w:t xml:space="preserve"> его требований</w:t>
      </w:r>
      <w:r w:rsidR="00476FD7" w:rsidRPr="00990ADC">
        <w:rPr>
          <w:rFonts w:ascii="Times New Roman" w:hAnsi="Times New Roman" w:cs="Times New Roman"/>
          <w:color w:val="333333"/>
          <w:sz w:val="28"/>
          <w:szCs w:val="28"/>
        </w:rPr>
        <w:t xml:space="preserve"> в Технический регламент Таможенного союза  </w:t>
      </w:r>
      <w:r w:rsidR="00990ADC" w:rsidRPr="00990ADC">
        <w:rPr>
          <w:rFonts w:ascii="Times New Roman" w:hAnsi="Times New Roman" w:cs="Times New Roman"/>
          <w:sz w:val="28"/>
          <w:szCs w:val="28"/>
        </w:rPr>
        <w:t>«О безопасности колесных транспортных средств» (ТР ТС 018/2011).</w:t>
      </w:r>
    </w:p>
    <w:p w:rsidR="000D5C98" w:rsidRDefault="000D5C98" w:rsidP="000D5C98">
      <w:pPr>
        <w:pStyle w:val="a4"/>
        <w:spacing w:line="276" w:lineRule="auto"/>
        <w:ind w:firstLine="675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0D5C98" w:rsidRPr="00E2686B" w:rsidRDefault="000D5C98" w:rsidP="000D5C98">
      <w:pPr>
        <w:pStyle w:val="a4"/>
        <w:spacing w:line="276" w:lineRule="auto"/>
        <w:ind w:firstLine="675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2686B">
        <w:rPr>
          <w:rStyle w:val="a6"/>
          <w:rFonts w:ascii="Times New Roman" w:hAnsi="Times New Roman" w:cs="Times New Roman"/>
          <w:sz w:val="28"/>
          <w:szCs w:val="28"/>
        </w:rPr>
        <w:t>РЕ</w:t>
      </w:r>
      <w:r>
        <w:rPr>
          <w:rStyle w:val="a6"/>
          <w:rFonts w:ascii="Times New Roman" w:hAnsi="Times New Roman" w:cs="Times New Roman"/>
          <w:sz w:val="28"/>
          <w:szCs w:val="28"/>
        </w:rPr>
        <w:t>ШЕНИЯ КРУГЛОГО СТОЛА У</w:t>
      </w:r>
      <w:r w:rsidRPr="00E2686B">
        <w:rPr>
          <w:rStyle w:val="a6"/>
          <w:rFonts w:ascii="Times New Roman" w:hAnsi="Times New Roman" w:cs="Times New Roman"/>
          <w:sz w:val="28"/>
          <w:szCs w:val="28"/>
        </w:rPr>
        <w:t>ТВЕРЖДЕН</w:t>
      </w:r>
      <w:r>
        <w:rPr>
          <w:rStyle w:val="a6"/>
          <w:rFonts w:ascii="Times New Roman" w:hAnsi="Times New Roman" w:cs="Times New Roman"/>
          <w:sz w:val="28"/>
          <w:szCs w:val="28"/>
        </w:rPr>
        <w:t>Ы</w:t>
      </w:r>
      <w:r w:rsidRPr="00E2686B">
        <w:rPr>
          <w:rStyle w:val="a6"/>
          <w:rFonts w:ascii="Times New Roman" w:hAnsi="Times New Roman" w:cs="Times New Roman"/>
          <w:sz w:val="28"/>
          <w:szCs w:val="28"/>
        </w:rPr>
        <w:t>:</w:t>
      </w:r>
    </w:p>
    <w:p w:rsidR="000D5C98" w:rsidRDefault="000D5C98" w:rsidP="000D5C98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D5C98" w:rsidRPr="001360CA" w:rsidRDefault="000D5C98" w:rsidP="001360CA">
      <w:pPr>
        <w:spacing w:after="0" w:line="240" w:lineRule="auto"/>
        <w:ind w:firstLine="675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__________________</w:t>
      </w:r>
      <w:r w:rsidRPr="007A4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Филиппов А.А, заместитель </w:t>
      </w:r>
      <w:r w:rsidRPr="007A45EA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а транспорта и дорожного </w:t>
      </w:r>
      <w:r w:rsidRPr="000D5C98">
        <w:rPr>
          <w:rFonts w:ascii="Times New Roman" w:hAnsi="Times New Roman" w:cs="Times New Roman"/>
          <w:sz w:val="28"/>
          <w:szCs w:val="28"/>
        </w:rPr>
        <w:t>хозяйства</w:t>
      </w:r>
      <w:r w:rsidRPr="000D5C9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Республики Саха (Якутия)</w:t>
      </w:r>
      <w:r w:rsidR="001360C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60CA" w:rsidRPr="001360C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главный государственный инженер-инспектор </w:t>
      </w:r>
      <w:r w:rsidR="001360CA" w:rsidRPr="000D5C98">
        <w:rPr>
          <w:rStyle w:val="a6"/>
          <w:rFonts w:ascii="Times New Roman" w:hAnsi="Times New Roman" w:cs="Times New Roman"/>
          <w:b w:val="0"/>
          <w:sz w:val="28"/>
          <w:szCs w:val="28"/>
        </w:rPr>
        <w:t>Республики Саха (Якутия)</w:t>
      </w:r>
    </w:p>
    <w:p w:rsidR="001360CA" w:rsidRDefault="001360CA" w:rsidP="001360CA">
      <w:pPr>
        <w:spacing w:after="0" w:line="240" w:lineRule="auto"/>
        <w:ind w:firstLine="675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D5C98" w:rsidRDefault="000D5C98" w:rsidP="001360CA">
      <w:pPr>
        <w:spacing w:after="0" w:line="240" w:lineRule="auto"/>
        <w:ind w:firstLine="675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Модератор, </w:t>
      </w:r>
    </w:p>
    <w:p w:rsidR="000D5C98" w:rsidRPr="007A45EA" w:rsidRDefault="000D5C98" w:rsidP="00136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</w:t>
      </w:r>
      <w:r w:rsidRPr="00AF416C">
        <w:rPr>
          <w:rFonts w:ascii="Times New Roman" w:hAnsi="Times New Roman" w:cs="Times New Roman"/>
          <w:sz w:val="28"/>
          <w:szCs w:val="28"/>
        </w:rPr>
        <w:t>тветственный секретарь ВИС 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6C">
        <w:rPr>
          <w:rFonts w:ascii="Times New Roman" w:hAnsi="Times New Roman" w:cs="Times New Roman"/>
          <w:sz w:val="28"/>
          <w:szCs w:val="28"/>
        </w:rPr>
        <w:t>(Я)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41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41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F41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41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416C">
        <w:rPr>
          <w:rFonts w:ascii="Times New Roman" w:hAnsi="Times New Roman" w:cs="Times New Roman"/>
          <w:sz w:val="28"/>
          <w:szCs w:val="28"/>
        </w:rPr>
        <w:t>Мярин А.Н.</w:t>
      </w:r>
    </w:p>
    <w:p w:rsidR="00275816" w:rsidRDefault="002D62A4"/>
    <w:sectPr w:rsidR="00275816" w:rsidSect="00B37ED7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A4" w:rsidRDefault="002D62A4" w:rsidP="00F55431">
      <w:pPr>
        <w:spacing w:after="0" w:line="240" w:lineRule="auto"/>
      </w:pPr>
      <w:r>
        <w:separator/>
      </w:r>
    </w:p>
  </w:endnote>
  <w:endnote w:type="continuationSeparator" w:id="1">
    <w:p w:rsidR="002D62A4" w:rsidRDefault="002D62A4" w:rsidP="00F5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2153665"/>
      <w:docPartObj>
        <w:docPartGallery w:val="Page Numbers (Bottom of Page)"/>
        <w:docPartUnique/>
      </w:docPartObj>
    </w:sdtPr>
    <w:sdtContent>
      <w:p w:rsidR="00F55431" w:rsidRDefault="00A304AE">
        <w:pPr>
          <w:pStyle w:val="a9"/>
          <w:jc w:val="center"/>
        </w:pPr>
        <w:fldSimple w:instr=" PAGE   \* MERGEFORMAT ">
          <w:r w:rsidR="00372B40">
            <w:rPr>
              <w:noProof/>
            </w:rPr>
            <w:t>1</w:t>
          </w:r>
        </w:fldSimple>
      </w:p>
    </w:sdtContent>
  </w:sdt>
  <w:p w:rsidR="00F55431" w:rsidRDefault="00F554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A4" w:rsidRDefault="002D62A4" w:rsidP="00F55431">
      <w:pPr>
        <w:spacing w:after="0" w:line="240" w:lineRule="auto"/>
      </w:pPr>
      <w:r>
        <w:separator/>
      </w:r>
    </w:p>
  </w:footnote>
  <w:footnote w:type="continuationSeparator" w:id="1">
    <w:p w:rsidR="002D62A4" w:rsidRDefault="002D62A4" w:rsidP="00F5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7F5"/>
    <w:multiLevelType w:val="multilevel"/>
    <w:tmpl w:val="B980F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E0811F3"/>
    <w:multiLevelType w:val="hybridMultilevel"/>
    <w:tmpl w:val="775E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546"/>
    <w:multiLevelType w:val="multilevel"/>
    <w:tmpl w:val="B158F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9753067"/>
    <w:multiLevelType w:val="multilevel"/>
    <w:tmpl w:val="5D5878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">
    <w:nsid w:val="5B4A69AD"/>
    <w:multiLevelType w:val="multilevel"/>
    <w:tmpl w:val="D43A2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5">
    <w:nsid w:val="65E31416"/>
    <w:multiLevelType w:val="multilevel"/>
    <w:tmpl w:val="A296FE26"/>
    <w:lvl w:ilvl="0">
      <w:start w:val="1"/>
      <w:numFmt w:val="decimal"/>
      <w:lvlText w:val="%1."/>
      <w:lvlJc w:val="left"/>
      <w:pPr>
        <w:ind w:left="510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4" w:hanging="2160"/>
      </w:pPr>
      <w:rPr>
        <w:rFonts w:hint="default"/>
      </w:rPr>
    </w:lvl>
  </w:abstractNum>
  <w:abstractNum w:abstractNumId="6">
    <w:nsid w:val="7AAE420D"/>
    <w:multiLevelType w:val="multilevel"/>
    <w:tmpl w:val="7BC6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503"/>
    <w:rsid w:val="00011873"/>
    <w:rsid w:val="00026BC6"/>
    <w:rsid w:val="00030D8C"/>
    <w:rsid w:val="00081106"/>
    <w:rsid w:val="000B2F77"/>
    <w:rsid w:val="000D5C98"/>
    <w:rsid w:val="001360CA"/>
    <w:rsid w:val="00152C09"/>
    <w:rsid w:val="001F73D0"/>
    <w:rsid w:val="0023621D"/>
    <w:rsid w:val="00256042"/>
    <w:rsid w:val="002617A5"/>
    <w:rsid w:val="00270E2E"/>
    <w:rsid w:val="002758EA"/>
    <w:rsid w:val="002A01A2"/>
    <w:rsid w:val="002A5503"/>
    <w:rsid w:val="002D62A4"/>
    <w:rsid w:val="002E739E"/>
    <w:rsid w:val="00372B40"/>
    <w:rsid w:val="003A527F"/>
    <w:rsid w:val="003C006C"/>
    <w:rsid w:val="003D4799"/>
    <w:rsid w:val="00424EE1"/>
    <w:rsid w:val="00426AF3"/>
    <w:rsid w:val="004375C2"/>
    <w:rsid w:val="00476FD7"/>
    <w:rsid w:val="0051114E"/>
    <w:rsid w:val="00530CD4"/>
    <w:rsid w:val="00541584"/>
    <w:rsid w:val="00542E34"/>
    <w:rsid w:val="005432CF"/>
    <w:rsid w:val="005C3C34"/>
    <w:rsid w:val="005D61B5"/>
    <w:rsid w:val="0063226F"/>
    <w:rsid w:val="006B0A44"/>
    <w:rsid w:val="007001B2"/>
    <w:rsid w:val="007231E9"/>
    <w:rsid w:val="00753221"/>
    <w:rsid w:val="007867A0"/>
    <w:rsid w:val="007A1659"/>
    <w:rsid w:val="007C6D6B"/>
    <w:rsid w:val="00801681"/>
    <w:rsid w:val="008302B9"/>
    <w:rsid w:val="009013BD"/>
    <w:rsid w:val="0092647A"/>
    <w:rsid w:val="00956424"/>
    <w:rsid w:val="00990ADC"/>
    <w:rsid w:val="009F225F"/>
    <w:rsid w:val="00A00E3F"/>
    <w:rsid w:val="00A304AE"/>
    <w:rsid w:val="00A6239C"/>
    <w:rsid w:val="00A63AC4"/>
    <w:rsid w:val="00A860D0"/>
    <w:rsid w:val="00A9792F"/>
    <w:rsid w:val="00AB00CA"/>
    <w:rsid w:val="00AC0598"/>
    <w:rsid w:val="00AD53BA"/>
    <w:rsid w:val="00B37ED7"/>
    <w:rsid w:val="00B67A69"/>
    <w:rsid w:val="00BC47D9"/>
    <w:rsid w:val="00BD1EF2"/>
    <w:rsid w:val="00C3055A"/>
    <w:rsid w:val="00C453DB"/>
    <w:rsid w:val="00C46349"/>
    <w:rsid w:val="00C759D9"/>
    <w:rsid w:val="00D33FB6"/>
    <w:rsid w:val="00D3648F"/>
    <w:rsid w:val="00D413F0"/>
    <w:rsid w:val="00DA2CDA"/>
    <w:rsid w:val="00DA42A1"/>
    <w:rsid w:val="00DC1FA2"/>
    <w:rsid w:val="00DD79A5"/>
    <w:rsid w:val="00DF16D3"/>
    <w:rsid w:val="00DF3CDD"/>
    <w:rsid w:val="00E43D32"/>
    <w:rsid w:val="00E82E63"/>
    <w:rsid w:val="00ED22C5"/>
    <w:rsid w:val="00F14C02"/>
    <w:rsid w:val="00F55431"/>
    <w:rsid w:val="00FB3D24"/>
    <w:rsid w:val="00FE43F1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03"/>
    <w:pPr>
      <w:ind w:left="720"/>
      <w:contextualSpacing/>
    </w:pPr>
  </w:style>
  <w:style w:type="paragraph" w:styleId="a4">
    <w:name w:val="No Spacing"/>
    <w:uiPriority w:val="1"/>
    <w:qFormat/>
    <w:rsid w:val="002A550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A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15">
    <w:name w:val="CharStyle115"/>
    <w:rsid w:val="002A5503"/>
    <w:rPr>
      <w:rFonts w:ascii="Tahoma" w:eastAsia="Tahoma" w:hAnsi="Tahoma" w:cs="Tahoma" w:hint="default"/>
      <w:b w:val="0"/>
      <w:bCs w:val="0"/>
      <w:i w:val="0"/>
      <w:iCs w:val="0"/>
      <w:smallCaps w:val="0"/>
      <w:sz w:val="16"/>
      <w:szCs w:val="16"/>
    </w:rPr>
  </w:style>
  <w:style w:type="character" w:styleId="a6">
    <w:name w:val="Strong"/>
    <w:basedOn w:val="a0"/>
    <w:uiPriority w:val="22"/>
    <w:qFormat/>
    <w:rsid w:val="00A6239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5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431"/>
  </w:style>
  <w:style w:type="paragraph" w:styleId="a9">
    <w:name w:val="footer"/>
    <w:basedOn w:val="a"/>
    <w:link w:val="aa"/>
    <w:uiPriority w:val="99"/>
    <w:unhideWhenUsed/>
    <w:rsid w:val="00F5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431"/>
  </w:style>
  <w:style w:type="character" w:styleId="ab">
    <w:name w:val="Hyperlink"/>
    <w:basedOn w:val="a0"/>
    <w:uiPriority w:val="99"/>
    <w:semiHidden/>
    <w:unhideWhenUsed/>
    <w:rsid w:val="00700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toengine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мярин</cp:lastModifiedBy>
  <cp:revision>8</cp:revision>
  <dcterms:created xsi:type="dcterms:W3CDTF">2020-02-21T05:35:00Z</dcterms:created>
  <dcterms:modified xsi:type="dcterms:W3CDTF">2020-03-23T04:59:00Z</dcterms:modified>
</cp:coreProperties>
</file>